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tbl>
      <w:tblPr>
        <w:tblW w:w="10206" w:type="dxa"/>
        <w:tblLook w:val="01E0" w:firstRow="1" w:lastRow="1" w:firstColumn="1" w:lastColumn="1" w:noHBand="0" w:noVBand="0"/>
      </w:tblPr>
      <w:tblGrid>
        <w:gridCol w:w="10206"/>
      </w:tblGrid>
      <w:tr w:rsidR="00C010AE" w:rsidRPr="00607E86" w:rsidTr="003B7E6C">
        <w:tc>
          <w:tcPr>
            <w:tcW w:w="10206" w:type="dxa"/>
          </w:tcPr>
          <w:p w:rsidR="00AE6054" w:rsidRDefault="00341A9D" w:rsidP="00AE6054">
            <w:pPr>
              <w:tabs>
                <w:tab w:val="left" w:pos="2850"/>
                <w:tab w:val="left" w:pos="5040"/>
              </w:tabs>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583CA7" w:rsidRDefault="00583CA7" w:rsidP="00583CA7">
            <w:pPr>
              <w:jc w:val="right"/>
            </w:pPr>
          </w:p>
          <w:p w:rsidR="00C908DF" w:rsidRDefault="00C908DF" w:rsidP="00583CA7">
            <w:pPr>
              <w:jc w:val="right"/>
            </w:pPr>
          </w:p>
          <w:p w:rsidR="00C908DF" w:rsidRDefault="00C908DF" w:rsidP="00583CA7">
            <w:pPr>
              <w:jc w:val="right"/>
            </w:pPr>
          </w:p>
          <w:p w:rsidR="00902774" w:rsidRDefault="00902774" w:rsidP="00583CA7">
            <w:pPr>
              <w:jc w:val="right"/>
            </w:pPr>
          </w:p>
          <w:p w:rsidR="00902774" w:rsidRDefault="00902774" w:rsidP="00583CA7">
            <w:pPr>
              <w:jc w:val="right"/>
            </w:pPr>
          </w:p>
          <w:p w:rsidR="00902774" w:rsidRDefault="00902774" w:rsidP="00583CA7">
            <w:pPr>
              <w:jc w:val="right"/>
            </w:pPr>
          </w:p>
          <w:p w:rsidR="00902774" w:rsidRDefault="00902774" w:rsidP="00583CA7">
            <w:pPr>
              <w:jc w:val="right"/>
            </w:pPr>
          </w:p>
          <w:p w:rsidR="00902774" w:rsidRDefault="00902774" w:rsidP="00583CA7">
            <w:pPr>
              <w:jc w:val="right"/>
            </w:pPr>
          </w:p>
          <w:p w:rsidR="00902774" w:rsidRDefault="00902774" w:rsidP="00583CA7">
            <w:pPr>
              <w:jc w:val="right"/>
            </w:pPr>
          </w:p>
          <w:p w:rsidR="00902774" w:rsidRDefault="00902774" w:rsidP="00583CA7">
            <w:pPr>
              <w:jc w:val="right"/>
            </w:pPr>
          </w:p>
          <w:p w:rsidR="00902774" w:rsidRDefault="00902774" w:rsidP="00583CA7">
            <w:pPr>
              <w:jc w:val="right"/>
            </w:pPr>
          </w:p>
          <w:p w:rsidR="00902774" w:rsidRDefault="00902774"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C908DF" w:rsidRDefault="00C908DF" w:rsidP="00583CA7">
            <w:pPr>
              <w:jc w:val="right"/>
            </w:pPr>
          </w:p>
          <w:p w:rsidR="008F0CC0" w:rsidRPr="00607E86" w:rsidRDefault="008F0CC0" w:rsidP="001F780C">
            <w:pPr>
              <w:tabs>
                <w:tab w:val="left" w:pos="2850"/>
                <w:tab w:val="left" w:pos="5040"/>
              </w:tabs>
              <w:jc w:val="right"/>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13DBF" w:rsidRDefault="00413DBF" w:rsidP="005941C1">
      <w:pPr>
        <w:jc w:val="center"/>
        <w:rPr>
          <w:sz w:val="26"/>
          <w:szCs w:val="26"/>
        </w:rPr>
      </w:pPr>
      <w:r>
        <w:rPr>
          <w:sz w:val="26"/>
          <w:szCs w:val="26"/>
        </w:rPr>
        <w:t xml:space="preserve">на </w:t>
      </w:r>
      <w:r w:rsidR="005941C1" w:rsidRPr="005941C1">
        <w:rPr>
          <w:sz w:val="26"/>
          <w:szCs w:val="26"/>
        </w:rPr>
        <w:t>капитальный ремонт ввода теплотрассы, водопровода и трубопроводов холодного водоснабжения объектов ПАО «Башинформсвязь"</w:t>
      </w:r>
    </w:p>
    <w:p w:rsidR="005941C1" w:rsidRDefault="005941C1" w:rsidP="005941C1">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02774">
        <w:rPr>
          <w:iCs/>
        </w:rPr>
        <w:t>17</w:t>
      </w:r>
      <w:r w:rsidRPr="00F84878">
        <w:rPr>
          <w:iCs/>
        </w:rPr>
        <w:t xml:space="preserve">» </w:t>
      </w:r>
      <w:r w:rsidR="00583CA7">
        <w:rPr>
          <w:iCs/>
        </w:rPr>
        <w:t>августа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b"/>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b"/>
            <w:bCs/>
            <w:iCs/>
          </w:rPr>
          <w:t>www.</w:t>
        </w:r>
        <w:r w:rsidRPr="00EB676A">
          <w:rPr>
            <w:rStyle w:val="ab"/>
            <w:bCs/>
            <w:iCs/>
            <w:lang w:val="en-US"/>
          </w:rPr>
          <w:t>bashtel</w:t>
        </w:r>
        <w:r w:rsidRPr="00EB676A">
          <w:rPr>
            <w:rStyle w:val="ab"/>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D6E2D" w:rsidRDefault="00CD6E2D"/>
    <w:p w:rsidR="00CD6E2D" w:rsidRDefault="00CD6E2D"/>
    <w:p w:rsidR="00C51035" w:rsidRDefault="00C51035"/>
    <w:p w:rsidR="00C51035" w:rsidRDefault="00C51035"/>
    <w:p w:rsidR="00341A9D" w:rsidRDefault="00341A9D"/>
    <w:p w:rsidR="00341A9D" w:rsidRDefault="00341A9D" w:rsidP="00341A9D">
      <w:pPr>
        <w:jc w:val="center"/>
        <w:rPr>
          <w:b/>
        </w:rPr>
      </w:pPr>
      <w:r w:rsidRPr="00341A9D">
        <w:rPr>
          <w:b/>
        </w:rPr>
        <w:t>201</w:t>
      </w:r>
      <w:r w:rsidR="00212640">
        <w:rPr>
          <w:b/>
        </w:rPr>
        <w:t>7</w:t>
      </w:r>
    </w:p>
    <w:p w:rsidR="000841CB" w:rsidRDefault="000841CB" w:rsidP="00341A9D">
      <w:pPr>
        <w:jc w:val="center"/>
        <w:rPr>
          <w:b/>
        </w:rPr>
      </w:pPr>
    </w:p>
    <w:p w:rsidR="000A2737" w:rsidRDefault="000A2737" w:rsidP="00341A9D">
      <w:pPr>
        <w:jc w:val="center"/>
        <w:rPr>
          <w:b/>
        </w:rPr>
      </w:pPr>
    </w:p>
    <w:p w:rsidR="00341A9D" w:rsidRDefault="00341A9D" w:rsidP="00341A9D">
      <w:pPr>
        <w:pStyle w:val="14"/>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 xml:space="preserve">на </w:t>
      </w:r>
      <w:r w:rsidR="005941C1" w:rsidRPr="005941C1">
        <w:t xml:space="preserve">капитальный ремонт ввода теплотрассы, водопровода и трубопроводов холодного водоснабжения объектов ПАО «Башинформсвязь"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5081A" w:rsidTr="00E455A3">
        <w:trPr>
          <w:trHeight w:val="897"/>
        </w:trPr>
        <w:tc>
          <w:tcPr>
            <w:tcW w:w="2694" w:type="dxa"/>
            <w:tcBorders>
              <w:bottom w:val="single" w:sz="4" w:space="0" w:color="auto"/>
            </w:tcBorders>
            <w:shd w:val="clear" w:color="auto" w:fill="F2F2F2"/>
            <w:vAlign w:val="center"/>
          </w:tcPr>
          <w:p w:rsidR="00341A9D" w:rsidRPr="00F84878" w:rsidRDefault="00FC29F1" w:rsidP="00E455A3">
            <w:pPr>
              <w:pStyle w:val="Default"/>
              <w:rPr>
                <w:b/>
                <w:iCs/>
              </w:rPr>
            </w:pPr>
            <w:r>
              <w:rPr>
                <w:b/>
                <w:bCs/>
              </w:rPr>
              <w:t xml:space="preserve">   </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341A9D" w:rsidP="00220C55">
            <w:pPr>
              <w:pStyle w:val="Default"/>
              <w:jc w:val="both"/>
              <w:rPr>
                <w:iCs/>
                <w:lang w:eastAsia="ru-RU"/>
              </w:rPr>
            </w:pPr>
            <w:r w:rsidRPr="00F84878">
              <w:rPr>
                <w:iCs/>
              </w:rPr>
              <w:t>ФИО</w:t>
            </w:r>
            <w:r w:rsidRPr="008C71CA">
              <w:rPr>
                <w:iCs/>
              </w:rPr>
              <w:t xml:space="preserve"> </w:t>
            </w:r>
            <w:r w:rsidR="00BB6E23" w:rsidRPr="00BB6E23">
              <w:rPr>
                <w:iCs/>
                <w:lang w:eastAsia="ru-RU"/>
              </w:rPr>
              <w:t>Глущенко Олег Викторо</w:t>
            </w:r>
            <w:r w:rsidR="009B35E7">
              <w:rPr>
                <w:iCs/>
                <w:lang w:eastAsia="ru-RU"/>
              </w:rPr>
              <w:t>вич</w:t>
            </w:r>
          </w:p>
          <w:p w:rsidR="00BB6E23" w:rsidRPr="00552770" w:rsidRDefault="00741ED9" w:rsidP="00220C55">
            <w:pPr>
              <w:pStyle w:val="Default"/>
              <w:jc w:val="both"/>
            </w:pPr>
            <w:r w:rsidRPr="00E53D46">
              <w:rPr>
                <w:bCs/>
              </w:rPr>
              <w:t>тел</w:t>
            </w:r>
            <w:r w:rsidRPr="00552770">
              <w:rPr>
                <w:bCs/>
              </w:rPr>
              <w:t>. + 7 (347) 221-</w:t>
            </w:r>
            <w:r w:rsidR="00220C55" w:rsidRPr="00552770">
              <w:rPr>
                <w:bCs/>
              </w:rPr>
              <w:t>5</w:t>
            </w:r>
            <w:r w:rsidR="00BB6E23" w:rsidRPr="00552770">
              <w:rPr>
                <w:bCs/>
              </w:rPr>
              <w:t>8</w:t>
            </w:r>
            <w:r w:rsidR="00220C55" w:rsidRPr="00552770">
              <w:rPr>
                <w:bCs/>
              </w:rPr>
              <w:t>-</w:t>
            </w:r>
            <w:r w:rsidR="00BB6E23" w:rsidRPr="00552770">
              <w:rPr>
                <w:bCs/>
              </w:rPr>
              <w:t>07</w:t>
            </w:r>
            <w:r w:rsidRPr="00552770">
              <w:rPr>
                <w:bCs/>
              </w:rPr>
              <w:t xml:space="preserve">, </w:t>
            </w:r>
            <w:r w:rsidRPr="00E53D46">
              <w:rPr>
                <w:bCs/>
                <w:lang w:val="en-US"/>
              </w:rPr>
              <w:t>e</w:t>
            </w:r>
            <w:r w:rsidRPr="00552770">
              <w:rPr>
                <w:bCs/>
              </w:rPr>
              <w:t>-</w:t>
            </w:r>
            <w:r w:rsidRPr="00E53D46">
              <w:rPr>
                <w:bCs/>
                <w:lang w:val="en-US"/>
              </w:rPr>
              <w:t>mail</w:t>
            </w:r>
            <w:r w:rsidRPr="00552770">
              <w:rPr>
                <w:bCs/>
              </w:rPr>
              <w:t>:</w:t>
            </w:r>
            <w:r w:rsidRPr="00552770">
              <w:rPr>
                <w:rFonts w:eastAsia="Times New Roman"/>
                <w:color w:val="777777"/>
                <w:lang w:eastAsia="ru-RU"/>
              </w:rPr>
              <w:t xml:space="preserve"> </w:t>
            </w:r>
            <w:hyperlink r:id="rId15" w:history="1">
              <w:r w:rsidR="00BB6E23" w:rsidRPr="00BB6E23">
                <w:rPr>
                  <w:rStyle w:val="ab"/>
                  <w:lang w:val="en-US"/>
                </w:rPr>
                <w:t>o</w:t>
              </w:r>
              <w:r w:rsidR="00BB6E23" w:rsidRPr="00552770">
                <w:rPr>
                  <w:rStyle w:val="ab"/>
                </w:rPr>
                <w:t>.</w:t>
              </w:r>
              <w:r w:rsidR="00BB6E23" w:rsidRPr="00BB6E23">
                <w:rPr>
                  <w:rStyle w:val="ab"/>
                  <w:lang w:val="en-US"/>
                </w:rPr>
                <w:t>glushhenko</w:t>
              </w:r>
              <w:r w:rsidR="00BB6E23" w:rsidRPr="00552770">
                <w:rPr>
                  <w:rStyle w:val="ab"/>
                </w:rPr>
                <w:t>@</w:t>
              </w:r>
              <w:r w:rsidR="00BB6E23" w:rsidRPr="00BB6E23">
                <w:rPr>
                  <w:rStyle w:val="ab"/>
                  <w:lang w:val="en-US"/>
                </w:rPr>
                <w:t>bashtel</w:t>
              </w:r>
              <w:r w:rsidR="00BB6E23" w:rsidRPr="00552770">
                <w:rPr>
                  <w:rStyle w:val="ab"/>
                </w:rPr>
                <w:t>.</w:t>
              </w:r>
              <w:r w:rsidR="00BB6E23" w:rsidRPr="00BB6E23">
                <w:rPr>
                  <w:rStyle w:val="ab"/>
                  <w:lang w:val="en-US"/>
                </w:rPr>
                <w:t>ru</w:t>
              </w:r>
            </w:hyperlink>
          </w:p>
          <w:p w:rsidR="005941C1" w:rsidRDefault="00220C55" w:rsidP="00BB6E23">
            <w:pPr>
              <w:pStyle w:val="Default"/>
              <w:jc w:val="both"/>
            </w:pPr>
            <w:r>
              <w:t xml:space="preserve">ФИО </w:t>
            </w:r>
            <w:r w:rsidR="005941C1" w:rsidRPr="005941C1">
              <w:t>Ишмаев Ниаз Нагимович</w:t>
            </w:r>
          </w:p>
          <w:p w:rsidR="00341A9D" w:rsidRPr="00037829" w:rsidRDefault="00CA58E1" w:rsidP="00BB6E23">
            <w:pPr>
              <w:pStyle w:val="Default"/>
              <w:jc w:val="both"/>
            </w:pPr>
            <w:r w:rsidRPr="00220C55">
              <w:t xml:space="preserve"> </w:t>
            </w:r>
            <w:r w:rsidR="00220C55" w:rsidRPr="00E53D46">
              <w:rPr>
                <w:bCs/>
              </w:rPr>
              <w:t>тел</w:t>
            </w:r>
            <w:r w:rsidR="00220C55" w:rsidRPr="00037829">
              <w:rPr>
                <w:bCs/>
              </w:rPr>
              <w:t>. + 7 (347) 221-</w:t>
            </w:r>
            <w:r w:rsidR="005941C1" w:rsidRPr="00037829">
              <w:t xml:space="preserve"> </w:t>
            </w:r>
            <w:r w:rsidR="00D5081A" w:rsidRPr="00037829">
              <w:rPr>
                <w:bCs/>
              </w:rPr>
              <w:t>59-09</w:t>
            </w:r>
            <w:r w:rsidR="00220C55" w:rsidRPr="00037829">
              <w:rPr>
                <w:bCs/>
              </w:rPr>
              <w:t xml:space="preserve">, </w:t>
            </w:r>
            <w:r w:rsidR="00810BFB" w:rsidRPr="00037829">
              <w:rPr>
                <w:bCs/>
              </w:rPr>
              <w:t xml:space="preserve">274-62-15, </w:t>
            </w:r>
            <w:r w:rsidR="00220C55" w:rsidRPr="00E53D46">
              <w:rPr>
                <w:bCs/>
                <w:lang w:val="en-US"/>
              </w:rPr>
              <w:t>e</w:t>
            </w:r>
            <w:r w:rsidR="00220C55" w:rsidRPr="00037829">
              <w:rPr>
                <w:bCs/>
              </w:rPr>
              <w:t>-</w:t>
            </w:r>
            <w:r w:rsidR="00220C55" w:rsidRPr="00E53D46">
              <w:rPr>
                <w:bCs/>
                <w:lang w:val="en-US"/>
              </w:rPr>
              <w:t>mail</w:t>
            </w:r>
            <w:r w:rsidR="00220C55" w:rsidRPr="00037829">
              <w:rPr>
                <w:bCs/>
              </w:rPr>
              <w:t>:</w:t>
            </w:r>
            <w:r w:rsidR="00220C55" w:rsidRPr="00037829">
              <w:rPr>
                <w:rFonts w:eastAsia="Times New Roman"/>
                <w:color w:val="777777"/>
                <w:lang w:eastAsia="ru-RU"/>
              </w:rPr>
              <w:t xml:space="preserve"> </w:t>
            </w:r>
            <w:hyperlink r:id="rId16" w:history="1">
              <w:r w:rsidR="00810BFB" w:rsidRPr="00147777">
                <w:rPr>
                  <w:rStyle w:val="ab"/>
                  <w:lang w:val="en-US"/>
                </w:rPr>
                <w:t>n</w:t>
              </w:r>
              <w:r w:rsidR="00810BFB" w:rsidRPr="00037829">
                <w:rPr>
                  <w:rStyle w:val="ab"/>
                </w:rPr>
                <w:t>.</w:t>
              </w:r>
              <w:r w:rsidR="00810BFB" w:rsidRPr="00147777">
                <w:rPr>
                  <w:rStyle w:val="ab"/>
                  <w:lang w:val="en-US"/>
                </w:rPr>
                <w:t>ishmaev</w:t>
              </w:r>
              <w:r w:rsidR="00810BFB" w:rsidRPr="00037829">
                <w:rPr>
                  <w:rStyle w:val="ab"/>
                </w:rPr>
                <w:t>@</w:t>
              </w:r>
              <w:r w:rsidR="00810BFB" w:rsidRPr="00147777">
                <w:rPr>
                  <w:rStyle w:val="ab"/>
                  <w:lang w:val="en-US"/>
                </w:rPr>
                <w:t>bashtel</w:t>
              </w:r>
              <w:r w:rsidR="00810BFB" w:rsidRPr="00037829">
                <w:rPr>
                  <w:rStyle w:val="ab"/>
                </w:rPr>
                <w:t>.</w:t>
              </w:r>
              <w:r w:rsidR="00810BFB" w:rsidRPr="00147777">
                <w:rPr>
                  <w:rStyle w:val="ab"/>
                  <w:lang w:val="en-US"/>
                </w:rPr>
                <w:t>ru</w:t>
              </w:r>
            </w:hyperlink>
          </w:p>
          <w:p w:rsidR="00BB6E23" w:rsidRPr="00037829" w:rsidRDefault="00BB6E23" w:rsidP="00BB6E23">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810BFB" w:rsidRDefault="00341A9D" w:rsidP="00413DBF">
            <w:pPr>
              <w:autoSpaceDE w:val="0"/>
              <w:autoSpaceDN w:val="0"/>
              <w:adjustRightInd w:val="0"/>
              <w:spacing w:before="120"/>
              <w:jc w:val="both"/>
            </w:pPr>
            <w:r w:rsidRPr="00FE020C">
              <w:rPr>
                <w:iCs/>
              </w:rPr>
              <w:t xml:space="preserve">Право на заключение договора </w:t>
            </w:r>
            <w:r w:rsidR="00810BFB" w:rsidRPr="00810BFB">
              <w:t>на капитальный ремонт ввода теплотрассы, водопровода и трубопроводов холодного водоснабжения объектов ПАО «Башинформсвязь».</w:t>
            </w:r>
          </w:p>
          <w:p w:rsidR="00341A9D" w:rsidRPr="0000602B"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b"/>
                  <w:iCs/>
                </w:rPr>
                <w:t xml:space="preserve">раздел </w:t>
              </w:r>
              <w:r w:rsidR="005F69F2" w:rsidRPr="0000602B">
                <w:rPr>
                  <w:rStyle w:val="ab"/>
                  <w:iCs/>
                  <w:lang w:val="en-US"/>
                </w:rPr>
                <w:t>V</w:t>
              </w:r>
              <w:r w:rsidR="005F69F2" w:rsidRPr="0000602B">
                <w:rPr>
                  <w:rStyle w:val="ab"/>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b"/>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b"/>
                  <w:iCs/>
                </w:rPr>
                <w:t xml:space="preserve">раздел </w:t>
              </w:r>
              <w:r w:rsidRPr="0000602B">
                <w:rPr>
                  <w:rStyle w:val="ab"/>
                  <w:iCs/>
                  <w:lang w:val="en-US"/>
                </w:rPr>
                <w:t>V</w:t>
              </w:r>
              <w:r w:rsidRPr="0000602B">
                <w:rPr>
                  <w:rStyle w:val="ab"/>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b"/>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810BFB" w:rsidRPr="00810BFB">
              <w:rPr>
                <w:iCs/>
              </w:rPr>
              <w:t>2 027</w:t>
            </w:r>
            <w:r w:rsidR="00810BFB">
              <w:rPr>
                <w:iCs/>
              </w:rPr>
              <w:t> </w:t>
            </w:r>
            <w:r w:rsidR="00810BFB" w:rsidRPr="00810BFB">
              <w:rPr>
                <w:iCs/>
              </w:rPr>
              <w:t>491</w:t>
            </w:r>
            <w:r w:rsidR="00810BFB">
              <w:rPr>
                <w:iCs/>
              </w:rPr>
              <w:t>,</w:t>
            </w:r>
            <w:r w:rsidR="00810BFB" w:rsidRPr="00810BFB">
              <w:rPr>
                <w:iCs/>
              </w:rPr>
              <w:t>92</w:t>
            </w:r>
            <w:r w:rsidR="00583CA7">
              <w:rPr>
                <w:iCs/>
              </w:rPr>
              <w:t xml:space="preserve"> руб. </w:t>
            </w:r>
            <w:r w:rsidR="00583CA7" w:rsidRPr="00583CA7">
              <w:rPr>
                <w:iCs/>
              </w:rPr>
              <w:t>(</w:t>
            </w:r>
            <w:r w:rsidR="00810BFB">
              <w:rPr>
                <w:iCs/>
              </w:rPr>
              <w:t xml:space="preserve">два </w:t>
            </w:r>
            <w:r w:rsidR="00583CA7" w:rsidRPr="00583CA7">
              <w:rPr>
                <w:iCs/>
              </w:rPr>
              <w:t xml:space="preserve">миллиона </w:t>
            </w:r>
            <w:r w:rsidR="00810BFB">
              <w:rPr>
                <w:iCs/>
              </w:rPr>
              <w:t xml:space="preserve">двадцать семь </w:t>
            </w:r>
            <w:r w:rsidR="00583CA7" w:rsidRPr="00583CA7">
              <w:rPr>
                <w:iCs/>
              </w:rPr>
              <w:t xml:space="preserve">тысяч </w:t>
            </w:r>
            <w:r w:rsidR="00810BFB">
              <w:rPr>
                <w:iCs/>
              </w:rPr>
              <w:t>четыреста девяносто один</w:t>
            </w:r>
            <w:r w:rsidR="00583CA7" w:rsidRPr="00583CA7">
              <w:rPr>
                <w:iCs/>
              </w:rPr>
              <w:t xml:space="preserve"> рубл</w:t>
            </w:r>
            <w:r w:rsidR="00810BFB">
              <w:rPr>
                <w:iCs/>
              </w:rPr>
              <w:t>ь</w:t>
            </w:r>
            <w:r w:rsidR="00583CA7" w:rsidRPr="00583CA7">
              <w:rPr>
                <w:iCs/>
              </w:rPr>
              <w:t xml:space="preserve"> </w:t>
            </w:r>
            <w:r w:rsidR="00810BFB">
              <w:rPr>
                <w:iCs/>
              </w:rPr>
              <w:t>92</w:t>
            </w:r>
            <w:r w:rsidR="00543559" w:rsidRPr="00583CA7">
              <w:rPr>
                <w:iCs/>
              </w:rPr>
              <w:t xml:space="preserve">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B21A01" w:rsidRPr="00B21A01">
              <w:rPr>
                <w:iCs/>
              </w:rPr>
              <w:t>309</w:t>
            </w:r>
            <w:r w:rsidR="00B21A01">
              <w:rPr>
                <w:iCs/>
              </w:rPr>
              <w:t> </w:t>
            </w:r>
            <w:r w:rsidR="00B21A01" w:rsidRPr="00B21A01">
              <w:rPr>
                <w:iCs/>
              </w:rPr>
              <w:t>278</w:t>
            </w:r>
            <w:r w:rsidR="00B21A01">
              <w:rPr>
                <w:iCs/>
              </w:rPr>
              <w:t>,</w:t>
            </w:r>
            <w:r w:rsidR="00B21A01" w:rsidRPr="00B21A01">
              <w:rPr>
                <w:iCs/>
              </w:rPr>
              <w:t>43</w:t>
            </w:r>
            <w:r w:rsidR="00B21A01">
              <w:rPr>
                <w:iCs/>
              </w:rPr>
              <w:t xml:space="preserve"> </w:t>
            </w:r>
            <w:r w:rsidR="00F55C20">
              <w:rPr>
                <w:iCs/>
              </w:rPr>
              <w:t xml:space="preserve"> рубля</w:t>
            </w:r>
            <w:r w:rsidRPr="0000602B">
              <w:rPr>
                <w:iCs/>
              </w:rPr>
              <w:t>.</w:t>
            </w:r>
          </w:p>
          <w:p w:rsidR="00341A9D" w:rsidRPr="0000602B" w:rsidRDefault="00EB0525" w:rsidP="00902774">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902774" w:rsidRPr="00902774">
              <w:rPr>
                <w:iCs/>
              </w:rPr>
              <w:t>1 718</w:t>
            </w:r>
            <w:r w:rsidR="00902774">
              <w:rPr>
                <w:iCs/>
              </w:rPr>
              <w:t> </w:t>
            </w:r>
            <w:r w:rsidR="00902774" w:rsidRPr="00902774">
              <w:rPr>
                <w:iCs/>
              </w:rPr>
              <w:t>213</w:t>
            </w:r>
            <w:r w:rsidR="00902774">
              <w:rPr>
                <w:iCs/>
              </w:rPr>
              <w:t>,</w:t>
            </w:r>
            <w:r w:rsidR="00902774" w:rsidRPr="00902774">
              <w:rPr>
                <w:iCs/>
              </w:rPr>
              <w:t>49</w:t>
            </w:r>
            <w:r w:rsidR="00902774">
              <w:rPr>
                <w:iCs/>
              </w:rPr>
              <w:t xml:space="preserve"> </w:t>
            </w:r>
            <w:r w:rsidR="00543559">
              <w:rPr>
                <w:iCs/>
              </w:rPr>
              <w:t>руб.</w:t>
            </w:r>
            <w:r w:rsidR="001334D2">
              <w:rPr>
                <w:iCs/>
              </w:rPr>
              <w:t xml:space="preserve"> (</w:t>
            </w:r>
            <w:r w:rsidR="00FE23A3">
              <w:rPr>
                <w:iCs/>
              </w:rPr>
              <w:t>Один</w:t>
            </w:r>
            <w:r w:rsidR="00FE020C">
              <w:rPr>
                <w:iCs/>
              </w:rPr>
              <w:t xml:space="preserve"> </w:t>
            </w:r>
            <w:r w:rsidR="001334D2">
              <w:rPr>
                <w:iCs/>
              </w:rPr>
              <w:t>миллион</w:t>
            </w:r>
            <w:r w:rsidR="00543559">
              <w:rPr>
                <w:iCs/>
              </w:rPr>
              <w:t xml:space="preserve"> семьсот </w:t>
            </w:r>
            <w:r w:rsidR="00902774">
              <w:rPr>
                <w:iCs/>
              </w:rPr>
              <w:t>во</w:t>
            </w:r>
            <w:r w:rsidR="00FE23A3">
              <w:rPr>
                <w:iCs/>
              </w:rPr>
              <w:t>семнадцать</w:t>
            </w:r>
            <w:r w:rsidR="000F6CCF">
              <w:rPr>
                <w:iCs/>
              </w:rPr>
              <w:t xml:space="preserve"> </w:t>
            </w:r>
            <w:r w:rsidR="00E36123">
              <w:rPr>
                <w:iCs/>
              </w:rPr>
              <w:t>тысяч</w:t>
            </w:r>
            <w:r w:rsidR="00625896">
              <w:rPr>
                <w:iCs/>
              </w:rPr>
              <w:t xml:space="preserve"> </w:t>
            </w:r>
            <w:r w:rsidR="00FE23A3">
              <w:rPr>
                <w:iCs/>
              </w:rPr>
              <w:t>дв</w:t>
            </w:r>
            <w:r w:rsidR="00902774">
              <w:rPr>
                <w:iCs/>
              </w:rPr>
              <w:t>ести тринадцать</w:t>
            </w:r>
            <w:r w:rsidR="001334D2">
              <w:rPr>
                <w:iCs/>
              </w:rPr>
              <w:t xml:space="preserve"> </w:t>
            </w:r>
            <w:r w:rsidRPr="0000602B">
              <w:rPr>
                <w:iCs/>
              </w:rPr>
              <w:t>рубл</w:t>
            </w:r>
            <w:r w:rsidR="00625896">
              <w:rPr>
                <w:iCs/>
              </w:rPr>
              <w:t>ей</w:t>
            </w:r>
            <w:r w:rsidR="009B35E7">
              <w:rPr>
                <w:iCs/>
              </w:rPr>
              <w:t xml:space="preserve"> </w:t>
            </w:r>
            <w:r w:rsidR="00902774">
              <w:rPr>
                <w:iCs/>
              </w:rPr>
              <w:t>49</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43559">
              <w:rPr>
                <w:iCs/>
              </w:rPr>
              <w:t>1</w:t>
            </w:r>
            <w:r w:rsidR="00AC4DB5">
              <w:rPr>
                <w:iCs/>
              </w:rPr>
              <w:t>7</w:t>
            </w:r>
            <w:r w:rsidR="00BB0781">
              <w:rPr>
                <w:iCs/>
              </w:rPr>
              <w:t>»</w:t>
            </w:r>
            <w:r w:rsidRPr="00922226">
              <w:rPr>
                <w:iCs/>
              </w:rPr>
              <w:t xml:space="preserve"> </w:t>
            </w:r>
            <w:r w:rsidR="00543559">
              <w:rPr>
                <w:iCs/>
              </w:rPr>
              <w:t>августа</w:t>
            </w:r>
            <w:r w:rsidRPr="00922226">
              <w:rPr>
                <w:iCs/>
              </w:rPr>
              <w:t xml:space="preserve"> 201</w:t>
            </w:r>
            <w:r w:rsidR="00EC5B2D">
              <w:rPr>
                <w:iCs/>
              </w:rPr>
              <w:t>7</w:t>
            </w:r>
            <w:r w:rsidRPr="00922226">
              <w:rPr>
                <w:iCs/>
              </w:rPr>
              <w:t xml:space="preserve"> года 1</w:t>
            </w:r>
            <w:r w:rsidR="00625896">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AC4DB5">
            <w:pPr>
              <w:pStyle w:val="Default"/>
              <w:jc w:val="both"/>
              <w:rPr>
                <w:iCs/>
              </w:rPr>
            </w:pPr>
            <w:r w:rsidRPr="00D52224">
              <w:rPr>
                <w:rFonts w:eastAsia="Times New Roman"/>
              </w:rPr>
              <w:t>«</w:t>
            </w:r>
            <w:r w:rsidR="00AC4DB5">
              <w:rPr>
                <w:rFonts w:eastAsia="Times New Roman"/>
              </w:rPr>
              <w:t>0</w:t>
            </w:r>
            <w:r w:rsidR="00F55C20">
              <w:rPr>
                <w:rFonts w:eastAsia="Times New Roman"/>
              </w:rPr>
              <w:t>1</w:t>
            </w:r>
            <w:r w:rsidRPr="00D52224">
              <w:rPr>
                <w:rFonts w:eastAsia="Times New Roman"/>
              </w:rPr>
              <w:t xml:space="preserve">» </w:t>
            </w:r>
            <w:r w:rsidR="00AC4DB5">
              <w:rPr>
                <w:rFonts w:eastAsia="Times New Roman"/>
              </w:rPr>
              <w:t>сентября</w:t>
            </w:r>
            <w:r w:rsidRPr="00D52224">
              <w:rPr>
                <w:rFonts w:eastAsia="Times New Roman"/>
              </w:rPr>
              <w:t xml:space="preserve"> 20</w:t>
            </w:r>
            <w:r>
              <w:rPr>
                <w:rFonts w:eastAsia="Times New Roman"/>
              </w:rPr>
              <w:t xml:space="preserve">17 года </w:t>
            </w:r>
            <w:r w:rsidR="00C95B98">
              <w:rPr>
                <w:rFonts w:eastAsia="Times New Roman"/>
              </w:rPr>
              <w:t>1</w:t>
            </w:r>
            <w:r w:rsidR="00F55C20">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543559" w:rsidP="00F55C20">
            <w:pPr>
              <w:pStyle w:val="Default"/>
              <w:rPr>
                <w:iCs/>
              </w:rPr>
            </w:pPr>
            <w:r w:rsidRPr="00D52224">
              <w:rPr>
                <w:rFonts w:eastAsia="Times New Roman"/>
              </w:rPr>
              <w:t>«</w:t>
            </w:r>
            <w:r w:rsidR="00AC4DB5">
              <w:rPr>
                <w:rFonts w:eastAsia="Times New Roman"/>
              </w:rPr>
              <w:t>01</w:t>
            </w:r>
            <w:r w:rsidR="00AC4DB5" w:rsidRPr="00D52224">
              <w:rPr>
                <w:rFonts w:eastAsia="Times New Roman"/>
              </w:rPr>
              <w:t xml:space="preserve">» </w:t>
            </w:r>
            <w:r w:rsidR="00AC4DB5">
              <w:rPr>
                <w:rFonts w:eastAsia="Times New Roman"/>
              </w:rPr>
              <w:t>сентября</w:t>
            </w:r>
            <w:r w:rsidR="00AC4DB5" w:rsidRPr="00D52224">
              <w:rPr>
                <w:rFonts w:eastAsia="Times New Roman"/>
              </w:rPr>
              <w:t xml:space="preserve"> </w:t>
            </w:r>
            <w:r w:rsidRPr="00D52224">
              <w:rPr>
                <w:rFonts w:eastAsia="Times New Roman"/>
              </w:rPr>
              <w:t>20</w:t>
            </w:r>
            <w:r>
              <w:rPr>
                <w:rFonts w:eastAsia="Times New Roman"/>
              </w:rPr>
              <w:t>17 года 1</w:t>
            </w:r>
            <w:r w:rsidR="00F55C20">
              <w:rPr>
                <w:rFonts w:eastAsia="Times New Roman"/>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F55C20">
              <w:t>07»</w:t>
            </w:r>
            <w:r w:rsidRPr="00922226">
              <w:t xml:space="preserve"> </w:t>
            </w:r>
            <w:r w:rsidR="00F55C20">
              <w:t>сентября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F55C20" w:rsidRPr="00922226">
              <w:t>«</w:t>
            </w:r>
            <w:r w:rsidR="00F55C20">
              <w:t>07»</w:t>
            </w:r>
            <w:r w:rsidR="00F55C20" w:rsidRPr="00922226">
              <w:t xml:space="preserve"> </w:t>
            </w:r>
            <w:r w:rsidR="00F55C20">
              <w:t>сентября</w:t>
            </w:r>
            <w:r w:rsidR="00F55C20"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F55C20">
              <w:t>19</w:t>
            </w:r>
            <w:r w:rsidRPr="00922226">
              <w:t xml:space="preserve">» </w:t>
            </w:r>
            <w:r w:rsidR="00543559">
              <w:t xml:space="preserve">сентября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b"/>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b"/>
                  <w:bCs/>
                  <w:iCs/>
                </w:rPr>
                <w:t>www.</w:t>
              </w:r>
              <w:r w:rsidRPr="00EB676A">
                <w:rPr>
                  <w:rStyle w:val="ab"/>
                  <w:bCs/>
                  <w:iCs/>
                  <w:lang w:val="en-US"/>
                </w:rPr>
                <w:t>bashtel</w:t>
              </w:r>
              <w:r w:rsidRPr="00EB676A">
                <w:rPr>
                  <w:rStyle w:val="ab"/>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b"/>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b"/>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e"/>
        <w:tabs>
          <w:tab w:val="clear" w:pos="4677"/>
          <w:tab w:val="clear" w:pos="9355"/>
        </w:tabs>
        <w:rPr>
          <w:sz w:val="2"/>
          <w:szCs w:val="2"/>
        </w:rPr>
      </w:pPr>
      <w:r>
        <w:br w:type="page"/>
      </w:r>
    </w:p>
    <w:p w:rsidR="00341A9D" w:rsidRPr="00E82F20" w:rsidRDefault="00341A9D" w:rsidP="00341A9D">
      <w:pPr>
        <w:pStyle w:val="14"/>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4"/>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b"/>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D0822">
        <w:t>1</w:t>
      </w:r>
      <w:r w:rsidRPr="00F84878">
        <w:fldChar w:fldCharType="end"/>
      </w:r>
      <w:r w:rsidRPr="00F84878">
        <w:t xml:space="preserve"> </w:t>
      </w:r>
      <w:hyperlink w:anchor="_РАЗДЕЛ_II._СВЕДЕНИЯ" w:history="1">
        <w:r w:rsidRPr="00F84878">
          <w:rPr>
            <w:rStyle w:val="ab"/>
          </w:rPr>
          <w:t>раздела II «</w:t>
        </w:r>
        <w:r>
          <w:rPr>
            <w:rStyle w:val="ab"/>
          </w:rPr>
          <w:t>Информационная карта</w:t>
        </w:r>
        <w:r w:rsidRPr="00F84878">
          <w:rPr>
            <w:rStyle w:val="ab"/>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D0822">
        <w:t>3</w:t>
      </w:r>
      <w:r>
        <w:fldChar w:fldCharType="end"/>
      </w:r>
      <w:r w:rsidRPr="00F84878">
        <w:t xml:space="preserve"> </w:t>
      </w:r>
      <w:hyperlink r:id="rId23" w:anchor="_РАЗДЕЛ_II._СВЕДЕНИЯ" w:history="1">
        <w:r>
          <w:rPr>
            <w:rStyle w:val="ab"/>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b"/>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b"/>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b"/>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b"/>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b"/>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b"/>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D0822">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b"/>
          </w:rPr>
          <w:t>раздела II «Информационная карта»</w:t>
        </w:r>
      </w:hyperlink>
      <w:r>
        <w:t xml:space="preserve"> Документации</w:t>
      </w:r>
      <w:r w:rsidRPr="00F84878">
        <w:rPr>
          <w:bCs w:val="0"/>
          <w:szCs w:val="24"/>
        </w:rPr>
        <w:t>.</w:t>
      </w:r>
    </w:p>
    <w:p w:rsidR="00220C55" w:rsidRPr="00220C55" w:rsidRDefault="00FD0822" w:rsidP="00341A9D">
      <w:pPr>
        <w:ind w:firstLine="567"/>
        <w:jc w:val="both"/>
        <w:rPr>
          <w:iCs/>
        </w:rPr>
      </w:pPr>
      <w:hyperlink r:id="rId29" w:history="1">
        <w:r w:rsidR="00341A9D" w:rsidRPr="006902CE">
          <w:rPr>
            <w:rStyle w:val="ab"/>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b"/>
            <w:iCs/>
            <w:lang w:val="en-US"/>
          </w:rPr>
          <w:t>www</w:t>
        </w:r>
        <w:r w:rsidR="00220C55" w:rsidRPr="00220C55">
          <w:rPr>
            <w:rStyle w:val="ab"/>
            <w:iCs/>
          </w:rPr>
          <w:t>.</w:t>
        </w:r>
        <w:r w:rsidR="00220C55" w:rsidRPr="00BB7984">
          <w:rPr>
            <w:rStyle w:val="ab"/>
            <w:iCs/>
            <w:lang w:val="en-US"/>
          </w:rPr>
          <w:t>bashtel</w:t>
        </w:r>
        <w:r w:rsidR="00220C55" w:rsidRPr="00220C55">
          <w:rPr>
            <w:rStyle w:val="ab"/>
            <w:iCs/>
          </w:rPr>
          <w:t>.</w:t>
        </w:r>
        <w:r w:rsidR="00220C55" w:rsidRPr="00BB7984">
          <w:rPr>
            <w:rStyle w:val="ab"/>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6"/>
        <w:rPr>
          <w:sz w:val="2"/>
          <w:szCs w:val="2"/>
        </w:rPr>
      </w:pPr>
      <w:r w:rsidRPr="005C24A0">
        <w:br w:type="page"/>
      </w:r>
    </w:p>
    <w:p w:rsidR="00341A9D" w:rsidRPr="003342BF" w:rsidRDefault="00341A9D" w:rsidP="00341A9D">
      <w:pPr>
        <w:pStyle w:val="14"/>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8"/>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e"/>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90277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1"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2073" w:rsidRDefault="00222073" w:rsidP="00222073">
            <w:pPr>
              <w:pStyle w:val="Default"/>
              <w:jc w:val="both"/>
              <w:rPr>
                <w:iCs/>
                <w:lang w:eastAsia="ru-RU"/>
              </w:rPr>
            </w:pPr>
            <w:r w:rsidRPr="00F84878">
              <w:rPr>
                <w:iCs/>
              </w:rPr>
              <w:t>ФИО</w:t>
            </w:r>
            <w:r w:rsidRPr="008C71CA">
              <w:rPr>
                <w:iCs/>
              </w:rPr>
              <w:t xml:space="preserve"> </w:t>
            </w:r>
            <w:r w:rsidRPr="00BB6E23">
              <w:rPr>
                <w:iCs/>
                <w:lang w:eastAsia="ru-RU"/>
              </w:rPr>
              <w:t>Глущенко Олег Викторо</w:t>
            </w:r>
            <w:r>
              <w:rPr>
                <w:iCs/>
                <w:lang w:eastAsia="ru-RU"/>
              </w:rPr>
              <w:t>вич</w:t>
            </w:r>
          </w:p>
          <w:p w:rsidR="00222073" w:rsidRPr="00222073" w:rsidRDefault="00222073" w:rsidP="00222073">
            <w:pPr>
              <w:pStyle w:val="Default"/>
              <w:jc w:val="both"/>
            </w:pPr>
            <w:r w:rsidRPr="00E53D46">
              <w:rPr>
                <w:bCs/>
              </w:rPr>
              <w:t>тел</w:t>
            </w:r>
            <w:r w:rsidRPr="00222073">
              <w:rPr>
                <w:bCs/>
              </w:rPr>
              <w:t xml:space="preserve">. + 7 (347) 221-58-07, </w:t>
            </w:r>
            <w:r w:rsidRPr="00E53D46">
              <w:rPr>
                <w:bCs/>
                <w:lang w:val="en-US"/>
              </w:rPr>
              <w:t>e</w:t>
            </w:r>
            <w:r w:rsidRPr="00222073">
              <w:rPr>
                <w:bCs/>
              </w:rPr>
              <w:t>-</w:t>
            </w:r>
            <w:r w:rsidRPr="00E53D46">
              <w:rPr>
                <w:bCs/>
                <w:lang w:val="en-US"/>
              </w:rPr>
              <w:t>mail</w:t>
            </w:r>
            <w:r w:rsidRPr="00222073">
              <w:rPr>
                <w:bCs/>
              </w:rPr>
              <w:t>:</w:t>
            </w:r>
            <w:r w:rsidRPr="00222073">
              <w:rPr>
                <w:rFonts w:eastAsia="Times New Roman"/>
                <w:color w:val="777777"/>
                <w:lang w:eastAsia="ru-RU"/>
              </w:rPr>
              <w:t xml:space="preserve"> </w:t>
            </w:r>
            <w:hyperlink r:id="rId32" w:history="1">
              <w:r w:rsidRPr="00BB6E23">
                <w:rPr>
                  <w:rStyle w:val="ab"/>
                  <w:lang w:val="en-US"/>
                </w:rPr>
                <w:t>o</w:t>
              </w:r>
              <w:r w:rsidRPr="00222073">
                <w:rPr>
                  <w:rStyle w:val="ab"/>
                </w:rPr>
                <w:t>.</w:t>
              </w:r>
              <w:r w:rsidRPr="00BB6E23">
                <w:rPr>
                  <w:rStyle w:val="ab"/>
                  <w:lang w:val="en-US"/>
                </w:rPr>
                <w:t>glushhenko</w:t>
              </w:r>
              <w:r w:rsidRPr="00222073">
                <w:rPr>
                  <w:rStyle w:val="ab"/>
                </w:rPr>
                <w:t>@</w:t>
              </w:r>
              <w:r w:rsidRPr="00BB6E23">
                <w:rPr>
                  <w:rStyle w:val="ab"/>
                  <w:lang w:val="en-US"/>
                </w:rPr>
                <w:t>bashtel</w:t>
              </w:r>
              <w:r w:rsidRPr="00222073">
                <w:rPr>
                  <w:rStyle w:val="ab"/>
                </w:rPr>
                <w:t>.</w:t>
              </w:r>
              <w:r w:rsidRPr="00BB6E23">
                <w:rPr>
                  <w:rStyle w:val="ab"/>
                  <w:lang w:val="en-US"/>
                </w:rPr>
                <w:t>ru</w:t>
              </w:r>
            </w:hyperlink>
          </w:p>
          <w:p w:rsidR="005248C3" w:rsidRPr="005248C3" w:rsidRDefault="005248C3" w:rsidP="005248C3">
            <w:pPr>
              <w:autoSpaceDE w:val="0"/>
              <w:autoSpaceDN w:val="0"/>
              <w:adjustRightInd w:val="0"/>
              <w:jc w:val="both"/>
              <w:rPr>
                <w:rFonts w:eastAsia="Calibri"/>
                <w:color w:val="000000"/>
                <w:lang w:eastAsia="en-US"/>
              </w:rPr>
            </w:pPr>
            <w:r w:rsidRPr="005248C3">
              <w:rPr>
                <w:rFonts w:eastAsia="Calibri"/>
                <w:color w:val="000000"/>
                <w:lang w:eastAsia="en-US"/>
              </w:rPr>
              <w:t>ФИО Ишмаев Ниаз Нагимович</w:t>
            </w:r>
          </w:p>
          <w:p w:rsidR="005248C3" w:rsidRPr="00902774" w:rsidRDefault="005248C3" w:rsidP="005248C3">
            <w:pPr>
              <w:autoSpaceDE w:val="0"/>
              <w:autoSpaceDN w:val="0"/>
              <w:adjustRightInd w:val="0"/>
              <w:jc w:val="both"/>
              <w:rPr>
                <w:rFonts w:eastAsia="Calibri"/>
                <w:color w:val="000000"/>
                <w:lang w:eastAsia="en-US"/>
              </w:rPr>
            </w:pPr>
            <w:r w:rsidRPr="00902774">
              <w:rPr>
                <w:rFonts w:eastAsia="Calibri"/>
                <w:color w:val="000000"/>
                <w:lang w:eastAsia="en-US"/>
              </w:rPr>
              <w:t xml:space="preserve"> </w:t>
            </w:r>
            <w:r w:rsidRPr="005248C3">
              <w:rPr>
                <w:rFonts w:eastAsia="Calibri"/>
                <w:bCs/>
                <w:color w:val="000000"/>
                <w:lang w:eastAsia="en-US"/>
              </w:rPr>
              <w:t>тел</w:t>
            </w:r>
            <w:r w:rsidRPr="00902774">
              <w:rPr>
                <w:rFonts w:eastAsia="Calibri"/>
                <w:bCs/>
                <w:color w:val="000000"/>
                <w:lang w:eastAsia="en-US"/>
              </w:rPr>
              <w:t>. + 7 (347) 221-</w:t>
            </w:r>
            <w:r w:rsidRPr="00902774">
              <w:rPr>
                <w:rFonts w:eastAsia="Calibri"/>
                <w:color w:val="000000"/>
                <w:lang w:eastAsia="en-US"/>
              </w:rPr>
              <w:t xml:space="preserve"> </w:t>
            </w:r>
            <w:r w:rsidR="00D5081A">
              <w:t>59-09</w:t>
            </w:r>
            <w:r w:rsidRPr="00902774">
              <w:rPr>
                <w:rFonts w:eastAsia="Calibri"/>
                <w:bCs/>
                <w:color w:val="000000"/>
                <w:lang w:eastAsia="en-US"/>
              </w:rPr>
              <w:t xml:space="preserve">, 274-62-15, </w:t>
            </w:r>
            <w:r w:rsidRPr="005248C3">
              <w:rPr>
                <w:rFonts w:eastAsia="Calibri"/>
                <w:bCs/>
                <w:color w:val="000000"/>
                <w:lang w:val="en-US" w:eastAsia="en-US"/>
              </w:rPr>
              <w:t>e</w:t>
            </w:r>
            <w:r w:rsidRPr="00902774">
              <w:rPr>
                <w:rFonts w:eastAsia="Calibri"/>
                <w:bCs/>
                <w:color w:val="000000"/>
                <w:lang w:eastAsia="en-US"/>
              </w:rPr>
              <w:t>-</w:t>
            </w:r>
            <w:r w:rsidRPr="005248C3">
              <w:rPr>
                <w:rFonts w:eastAsia="Calibri"/>
                <w:bCs/>
                <w:color w:val="000000"/>
                <w:lang w:val="en-US" w:eastAsia="en-US"/>
              </w:rPr>
              <w:t>mail</w:t>
            </w:r>
            <w:r w:rsidRPr="00902774">
              <w:rPr>
                <w:rFonts w:eastAsia="Calibri"/>
                <w:bCs/>
                <w:color w:val="000000"/>
                <w:lang w:eastAsia="en-US"/>
              </w:rPr>
              <w:t>:</w:t>
            </w:r>
            <w:r w:rsidRPr="00902774">
              <w:rPr>
                <w:color w:val="777777"/>
              </w:rPr>
              <w:t xml:space="preserve"> </w:t>
            </w:r>
            <w:hyperlink r:id="rId33" w:history="1">
              <w:r w:rsidRPr="005248C3">
                <w:rPr>
                  <w:rFonts w:eastAsia="Calibri"/>
                  <w:color w:val="0000FF"/>
                  <w:u w:val="single"/>
                  <w:lang w:val="en-US" w:eastAsia="en-US"/>
                </w:rPr>
                <w:t>n</w:t>
              </w:r>
              <w:r w:rsidRPr="00902774">
                <w:rPr>
                  <w:rFonts w:eastAsia="Calibri"/>
                  <w:color w:val="0000FF"/>
                  <w:u w:val="single"/>
                  <w:lang w:eastAsia="en-US"/>
                </w:rPr>
                <w:t>.</w:t>
              </w:r>
              <w:r w:rsidRPr="005248C3">
                <w:rPr>
                  <w:rFonts w:eastAsia="Calibri"/>
                  <w:color w:val="0000FF"/>
                  <w:u w:val="single"/>
                  <w:lang w:val="en-US" w:eastAsia="en-US"/>
                </w:rPr>
                <w:t>ishmaev</w:t>
              </w:r>
              <w:r w:rsidRPr="00902774">
                <w:rPr>
                  <w:rFonts w:eastAsia="Calibri"/>
                  <w:color w:val="0000FF"/>
                  <w:u w:val="single"/>
                  <w:lang w:eastAsia="en-US"/>
                </w:rPr>
                <w:t>@</w:t>
              </w:r>
              <w:r w:rsidRPr="005248C3">
                <w:rPr>
                  <w:rFonts w:eastAsia="Calibri"/>
                  <w:color w:val="0000FF"/>
                  <w:u w:val="single"/>
                  <w:lang w:val="en-US" w:eastAsia="en-US"/>
                </w:rPr>
                <w:t>bashtel</w:t>
              </w:r>
              <w:r w:rsidRPr="00902774">
                <w:rPr>
                  <w:rFonts w:eastAsia="Calibri"/>
                  <w:color w:val="0000FF"/>
                  <w:u w:val="single"/>
                  <w:lang w:eastAsia="en-US"/>
                </w:rPr>
                <w:t>.</w:t>
              </w:r>
              <w:r w:rsidRPr="005248C3">
                <w:rPr>
                  <w:rFonts w:eastAsia="Calibri"/>
                  <w:color w:val="0000FF"/>
                  <w:u w:val="single"/>
                  <w:lang w:val="en-US" w:eastAsia="en-US"/>
                </w:rPr>
                <w:t>ru</w:t>
              </w:r>
            </w:hyperlink>
          </w:p>
          <w:p w:rsidR="00341A9D" w:rsidRPr="00902774"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902774"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5248C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005248C3">
              <w:rPr>
                <w:bCs/>
              </w:rPr>
              <w:t xml:space="preserve"> </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b"/>
                  <w:bCs/>
                </w:rPr>
                <w:t>форме 3</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b"/>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b"/>
                  <w:bCs/>
                </w:rPr>
                <w:t>форме 2</w:t>
              </w:r>
            </w:hyperlink>
            <w:r>
              <w:rPr>
                <w:bCs/>
              </w:rPr>
              <w:t xml:space="preserve"> </w:t>
            </w:r>
            <w:hyperlink w:anchor="_РАЗДЕЛ_III._ФОРМЫ" w:history="1">
              <w:r w:rsidRPr="00EC45B9">
                <w:rPr>
                  <w:rStyle w:val="ab"/>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1" w:name="P32"/>
            <w:bookmarkEnd w:id="11"/>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e"/>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248C3">
            <w:r w:rsidRPr="005C24A0">
              <w:t>«</w:t>
            </w:r>
            <w:r w:rsidR="00543559">
              <w:t>1</w:t>
            </w:r>
            <w:r w:rsidR="005248C3">
              <w:t>7</w:t>
            </w:r>
            <w:r w:rsidRPr="005C24A0">
              <w:t>»</w:t>
            </w:r>
            <w:r w:rsidR="004E1E0B">
              <w:t xml:space="preserve"> </w:t>
            </w:r>
            <w:r w:rsidR="00543559">
              <w:t>августа</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D77259" w:rsidRDefault="004E1E0B" w:rsidP="00D77259">
            <w:pPr>
              <w:suppressAutoHyphens/>
              <w:jc w:val="both"/>
            </w:pPr>
            <w:r w:rsidRPr="00922226">
              <w:t xml:space="preserve">Дата начала срока: </w:t>
            </w:r>
            <w:r w:rsidR="00543559" w:rsidRPr="00922226">
              <w:rPr>
                <w:iCs/>
              </w:rPr>
              <w:t>«</w:t>
            </w:r>
            <w:r w:rsidR="00543559">
              <w:rPr>
                <w:iCs/>
              </w:rPr>
              <w:t>1</w:t>
            </w:r>
            <w:r w:rsidR="005248C3">
              <w:rPr>
                <w:iCs/>
              </w:rPr>
              <w:t>7</w:t>
            </w:r>
            <w:r w:rsidR="00543559" w:rsidRPr="00922226">
              <w:rPr>
                <w:iCs/>
              </w:rPr>
              <w:t xml:space="preserve">» </w:t>
            </w:r>
            <w:r w:rsidR="00543559">
              <w:rPr>
                <w:iCs/>
              </w:rPr>
              <w:t>августа</w:t>
            </w:r>
            <w:r w:rsidR="00543559" w:rsidRPr="00922226">
              <w:rPr>
                <w:iCs/>
              </w:rPr>
              <w:t xml:space="preserve"> 201</w:t>
            </w:r>
            <w:r w:rsidR="00543559">
              <w:rPr>
                <w:iCs/>
              </w:rPr>
              <w:t>7</w:t>
            </w:r>
            <w:r w:rsidR="00543559" w:rsidRPr="00922226">
              <w:rPr>
                <w:iCs/>
              </w:rPr>
              <w:t xml:space="preserve"> года </w:t>
            </w:r>
            <w:r w:rsidR="00D77259" w:rsidRPr="00922226">
              <w:rPr>
                <w:iCs/>
              </w:rPr>
              <w:t>1</w:t>
            </w:r>
            <w:r w:rsidR="00D77259">
              <w:rPr>
                <w:iCs/>
              </w:rPr>
              <w:t>6</w:t>
            </w:r>
            <w:r w:rsidR="00D77259" w:rsidRPr="00922226">
              <w:rPr>
                <w:iCs/>
              </w:rPr>
              <w:t>:00 часов (время московское)</w:t>
            </w:r>
            <w:r w:rsidR="00D77259" w:rsidRPr="00922226">
              <w:t xml:space="preserve"> Если  в ЕИС возникли технические или иные неполадки, блокирующие </w:t>
            </w:r>
            <w:r w:rsidR="00D77259"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D77259" w:rsidRPr="00922226" w:rsidRDefault="00D77259" w:rsidP="00D77259">
            <w:pPr>
              <w:suppressAutoHyphens/>
              <w:jc w:val="both"/>
            </w:pPr>
          </w:p>
          <w:p w:rsidR="00D77259" w:rsidRPr="00D52224" w:rsidRDefault="00D77259" w:rsidP="00D77259">
            <w:pPr>
              <w:suppressAutoHyphens/>
            </w:pPr>
            <w:r w:rsidRPr="00D52224">
              <w:t>Дата окончания срока</w:t>
            </w:r>
            <w:r>
              <w:t>,</w:t>
            </w:r>
            <w:r w:rsidRPr="00D52224">
              <w:t xml:space="preserve"> последний день срока подачи Заявок:</w:t>
            </w:r>
          </w:p>
          <w:p w:rsidR="004E1E0B" w:rsidRPr="005C24A0" w:rsidRDefault="005248C3" w:rsidP="00D77259">
            <w:r w:rsidRPr="00D52224">
              <w:t>«</w:t>
            </w:r>
            <w:r>
              <w:t>01</w:t>
            </w:r>
            <w:r w:rsidRPr="00D52224">
              <w:t xml:space="preserve">» </w:t>
            </w:r>
            <w:r>
              <w:t>сентября</w:t>
            </w:r>
            <w:r w:rsidR="00D77259" w:rsidRPr="00D52224">
              <w:t xml:space="preserve"> 20</w:t>
            </w:r>
            <w:r w:rsidR="00D77259">
              <w:t>17 года 12:00 часов (время московское</w:t>
            </w:r>
            <w:r w:rsidR="00D77259" w:rsidRPr="00D52224">
              <w:t>)</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e"/>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5248C3" w:rsidP="004E1E0B">
            <w:r w:rsidRPr="00D52224">
              <w:t>«</w:t>
            </w:r>
            <w:r>
              <w:t>01</w:t>
            </w:r>
            <w:r w:rsidRPr="00D52224">
              <w:t xml:space="preserve">» </w:t>
            </w:r>
            <w:r>
              <w:t>сентября</w:t>
            </w:r>
            <w:r w:rsidRPr="00D52224">
              <w:t xml:space="preserve"> </w:t>
            </w:r>
            <w:r w:rsidR="00D77259" w:rsidRPr="00D52224">
              <w:t>20</w:t>
            </w:r>
            <w:r w:rsidR="00D77259">
              <w:t>17 года 12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248C3" w:rsidRPr="00922226" w:rsidRDefault="005248C3" w:rsidP="005248C3">
            <w:r w:rsidRPr="00922226">
              <w:rPr>
                <w:b/>
              </w:rPr>
              <w:t>Рас</w:t>
            </w:r>
            <w:r>
              <w:rPr>
                <w:b/>
              </w:rPr>
              <w:t>с</w:t>
            </w:r>
            <w:r w:rsidRPr="00922226">
              <w:rPr>
                <w:b/>
              </w:rPr>
              <w:t>мотрение Заявок</w:t>
            </w:r>
            <w:r w:rsidRPr="00922226">
              <w:t>: «</w:t>
            </w:r>
            <w:r>
              <w:t>07»</w:t>
            </w:r>
            <w:r w:rsidRPr="00922226">
              <w:t xml:space="preserve"> </w:t>
            </w:r>
            <w:r>
              <w:t>сентября</w:t>
            </w:r>
            <w:r w:rsidRPr="00922226">
              <w:rPr>
                <w:iCs/>
              </w:rPr>
              <w:t xml:space="preserve"> 201</w:t>
            </w:r>
            <w:r>
              <w:rPr>
                <w:iCs/>
              </w:rPr>
              <w:t>7</w:t>
            </w:r>
            <w:r w:rsidRPr="00922226">
              <w:t xml:space="preserve"> года в 14 часов 00 минут по местному времени</w:t>
            </w:r>
          </w:p>
          <w:p w:rsidR="005248C3" w:rsidRPr="00922226" w:rsidRDefault="005248C3" w:rsidP="005248C3">
            <w:pPr>
              <w:rPr>
                <w:sz w:val="10"/>
                <w:szCs w:val="10"/>
              </w:rPr>
            </w:pPr>
          </w:p>
          <w:p w:rsidR="005248C3" w:rsidRPr="00922226" w:rsidRDefault="005248C3" w:rsidP="005248C3">
            <w:r w:rsidRPr="00922226">
              <w:rPr>
                <w:b/>
              </w:rPr>
              <w:t>Оценка и сопоставление Заявок</w:t>
            </w:r>
            <w:r w:rsidRPr="00922226">
              <w:t>: «</w:t>
            </w:r>
            <w:r>
              <w:t>07»</w:t>
            </w:r>
            <w:r w:rsidRPr="00922226">
              <w:t xml:space="preserve"> </w:t>
            </w:r>
            <w:r>
              <w:t>сентября</w:t>
            </w:r>
            <w:r w:rsidRPr="00922226">
              <w:rPr>
                <w:iCs/>
              </w:rPr>
              <w:t xml:space="preserve"> 201</w:t>
            </w:r>
            <w:r>
              <w:rPr>
                <w:iCs/>
              </w:rPr>
              <w:t>7</w:t>
            </w:r>
            <w:r w:rsidRPr="00922226">
              <w:t xml:space="preserve"> года в 16 часов 00 минут по местному времени</w:t>
            </w:r>
          </w:p>
          <w:p w:rsidR="005248C3" w:rsidRPr="00922226" w:rsidRDefault="005248C3" w:rsidP="005248C3">
            <w:pPr>
              <w:rPr>
                <w:sz w:val="10"/>
                <w:szCs w:val="10"/>
              </w:rPr>
            </w:pPr>
          </w:p>
          <w:p w:rsidR="005248C3" w:rsidRPr="00922226" w:rsidRDefault="005248C3" w:rsidP="005248C3">
            <w:r w:rsidRPr="00922226">
              <w:rPr>
                <w:b/>
              </w:rPr>
              <w:t>Подведение итогов закупки</w:t>
            </w:r>
            <w:r>
              <w:t xml:space="preserve"> «19</w:t>
            </w:r>
            <w:r w:rsidRPr="00922226">
              <w:t xml:space="preserve">» </w:t>
            </w:r>
            <w:r>
              <w:t xml:space="preserve">сентября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543559">
              <w:rPr>
                <w:b/>
              </w:rPr>
              <w:t>1</w:t>
            </w:r>
            <w:r w:rsidR="005248C3">
              <w:rPr>
                <w:b/>
              </w:rPr>
              <w:t>7</w:t>
            </w:r>
            <w:r w:rsidRPr="004F164E">
              <w:rPr>
                <w:b/>
              </w:rPr>
              <w:t xml:space="preserve">» </w:t>
            </w:r>
            <w:r w:rsidR="00543559">
              <w:rPr>
                <w:b/>
              </w:rPr>
              <w:t>августа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5248C3">
              <w:rPr>
                <w:b/>
              </w:rPr>
              <w:t>30</w:t>
            </w:r>
            <w:r w:rsidRPr="004F164E">
              <w:rPr>
                <w:b/>
              </w:rPr>
              <w:t xml:space="preserve">» </w:t>
            </w:r>
            <w:r w:rsidR="00543559">
              <w:rPr>
                <w:b/>
              </w:rPr>
              <w:t>августа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w:t>
            </w:r>
            <w:r w:rsidRPr="006F5D2B">
              <w:lastRenderedPageBreak/>
              <w:t>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6"/>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b"/>
                </w:rPr>
                <w:t>форме 4</w:t>
              </w:r>
            </w:hyperlink>
            <w:r w:rsidRPr="006F5D2B">
              <w:t xml:space="preserve"> </w:t>
            </w:r>
            <w:hyperlink w:anchor="_РАЗДЕЛ_III._ФОРМЫ" w:history="1">
              <w:r w:rsidRPr="006F5D2B">
                <w:rPr>
                  <w:rStyle w:val="ab"/>
                </w:rPr>
                <w:t>раздела III «ФОРМЫ ДЛЯ ЗАПОЛНЕНИЯ ПРЕТЕНДЕНТАМИ ЗАКУПКИ»</w:t>
              </w:r>
            </w:hyperlink>
            <w:r w:rsidRPr="006F5D2B">
              <w:t xml:space="preserve">. </w:t>
            </w:r>
          </w:p>
          <w:p w:rsidR="00341A9D" w:rsidRPr="006F5D2B" w:rsidRDefault="00341A9D" w:rsidP="00E455A3">
            <w:pPr>
              <w:pStyle w:val="16"/>
              <w:rPr>
                <w:sz w:val="10"/>
                <w:szCs w:val="10"/>
              </w:rPr>
            </w:pPr>
          </w:p>
          <w:p w:rsidR="00341A9D" w:rsidRPr="006F5D2B" w:rsidRDefault="00341A9D" w:rsidP="00E455A3">
            <w:pPr>
              <w:pStyle w:val="16"/>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5248C3" w:rsidRDefault="005248C3" w:rsidP="005248C3">
            <w:pPr>
              <w:autoSpaceDE w:val="0"/>
              <w:autoSpaceDN w:val="0"/>
              <w:adjustRightInd w:val="0"/>
              <w:spacing w:before="120"/>
              <w:jc w:val="both"/>
            </w:pPr>
            <w:r w:rsidRPr="00FE020C">
              <w:rPr>
                <w:iCs/>
              </w:rPr>
              <w:t xml:space="preserve">Право на заключение договора </w:t>
            </w:r>
            <w:r w:rsidRPr="00810BFB">
              <w:t>на капитальный ремонт ввода теплотрассы, водопровода и трубопроводов холодного водоснабжения объектов ПАО «Башинформсвязь».</w:t>
            </w:r>
          </w:p>
          <w:p w:rsidR="005B515B" w:rsidRPr="005B515B" w:rsidRDefault="005B515B" w:rsidP="005B515B">
            <w:pPr>
              <w:autoSpaceDE w:val="0"/>
              <w:autoSpaceDN w:val="0"/>
              <w:adjustRightInd w:val="0"/>
              <w:jc w:val="both"/>
              <w:rPr>
                <w:rFonts w:eastAsia="Calibri"/>
                <w:iCs/>
                <w:color w:val="000000"/>
                <w:lang w:eastAsia="en-US"/>
              </w:rPr>
            </w:pP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2"/>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w:t>
            </w:r>
            <w:r w:rsidRPr="0029218D">
              <w:lastRenderedPageBreak/>
              <w:t>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b"/>
                </w:rPr>
                <w:t>разделе IV «Техническое задание»</w:t>
              </w:r>
            </w:hyperlink>
            <w:r w:rsidRPr="00C51EB6">
              <w:t xml:space="preserve"> и </w:t>
            </w:r>
            <w:hyperlink w:anchor="_РАЗДЕЛ_V._Проект" w:history="1">
              <w:r w:rsidRPr="00C51EB6">
                <w:rPr>
                  <w:rStyle w:val="ab"/>
                </w:rPr>
                <w:t xml:space="preserve">разделе </w:t>
              </w:r>
              <w:r w:rsidRPr="00C51EB6">
                <w:rPr>
                  <w:rStyle w:val="ab"/>
                  <w:lang w:val="en-US"/>
                </w:rPr>
                <w:t>V</w:t>
              </w:r>
              <w:r w:rsidRPr="00C51EB6">
                <w:rPr>
                  <w:rStyle w:val="ab"/>
                </w:rPr>
                <w:t xml:space="preserve"> «Проект договора»</w:t>
              </w:r>
            </w:hyperlink>
            <w:r w:rsidRPr="00C51EB6">
              <w:t xml:space="preserve"> настоящей Документации</w:t>
            </w:r>
          </w:p>
          <w:p w:rsidR="00341A9D" w:rsidRPr="004D32BE" w:rsidRDefault="00341A9D" w:rsidP="00E455A3">
            <w:pPr>
              <w:pStyle w:val="afff2"/>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248C3" w:rsidRPr="0000602B" w:rsidRDefault="00CE2EBE" w:rsidP="00B21A01">
            <w:pPr>
              <w:autoSpaceDE w:val="0"/>
              <w:autoSpaceDN w:val="0"/>
              <w:adjustRightInd w:val="0"/>
              <w:jc w:val="both"/>
              <w:rPr>
                <w:iCs/>
              </w:rPr>
            </w:pPr>
            <w:r>
              <w:rPr>
                <w:rFonts w:eastAsia="Calibri"/>
                <w:iCs/>
                <w:color w:val="000000"/>
              </w:rPr>
              <w:t xml:space="preserve">      </w:t>
            </w:r>
            <w:r w:rsidR="005248C3" w:rsidRPr="0000602B">
              <w:rPr>
                <w:rFonts w:eastAsia="Calibri"/>
                <w:iCs/>
                <w:color w:val="000000"/>
              </w:rPr>
              <w:t>Начальная (максимальная) цена договора</w:t>
            </w:r>
            <w:r w:rsidR="005248C3" w:rsidRPr="0000602B">
              <w:rPr>
                <w:iCs/>
              </w:rPr>
              <w:t xml:space="preserve"> составляет </w:t>
            </w:r>
            <w:r w:rsidR="005248C3" w:rsidRPr="00810BFB">
              <w:rPr>
                <w:iCs/>
              </w:rPr>
              <w:t>2 027</w:t>
            </w:r>
            <w:r w:rsidR="005248C3">
              <w:rPr>
                <w:iCs/>
              </w:rPr>
              <w:t> </w:t>
            </w:r>
            <w:r w:rsidR="005248C3" w:rsidRPr="00810BFB">
              <w:rPr>
                <w:iCs/>
              </w:rPr>
              <w:t>491</w:t>
            </w:r>
            <w:r w:rsidR="005248C3">
              <w:rPr>
                <w:iCs/>
              </w:rPr>
              <w:t>,</w:t>
            </w:r>
            <w:r w:rsidR="005248C3" w:rsidRPr="00810BFB">
              <w:rPr>
                <w:iCs/>
              </w:rPr>
              <w:t>92</w:t>
            </w:r>
            <w:r w:rsidR="005248C3">
              <w:rPr>
                <w:iCs/>
              </w:rPr>
              <w:t xml:space="preserve"> руб. </w:t>
            </w:r>
            <w:r w:rsidR="005248C3" w:rsidRPr="00583CA7">
              <w:rPr>
                <w:iCs/>
              </w:rPr>
              <w:t>(</w:t>
            </w:r>
            <w:r w:rsidR="005248C3">
              <w:rPr>
                <w:iCs/>
              </w:rPr>
              <w:t xml:space="preserve">два </w:t>
            </w:r>
            <w:r w:rsidR="005248C3" w:rsidRPr="00583CA7">
              <w:rPr>
                <w:iCs/>
              </w:rPr>
              <w:t xml:space="preserve">миллиона </w:t>
            </w:r>
            <w:r w:rsidR="005248C3">
              <w:rPr>
                <w:iCs/>
              </w:rPr>
              <w:t xml:space="preserve">двадцать семь </w:t>
            </w:r>
            <w:r w:rsidR="005248C3" w:rsidRPr="00583CA7">
              <w:rPr>
                <w:iCs/>
              </w:rPr>
              <w:t xml:space="preserve">тысяч </w:t>
            </w:r>
            <w:r w:rsidR="005248C3">
              <w:rPr>
                <w:iCs/>
              </w:rPr>
              <w:t>четыреста девяносто один</w:t>
            </w:r>
            <w:r w:rsidR="005248C3" w:rsidRPr="00583CA7">
              <w:rPr>
                <w:iCs/>
              </w:rPr>
              <w:t xml:space="preserve"> рубл</w:t>
            </w:r>
            <w:r w:rsidR="005248C3">
              <w:rPr>
                <w:iCs/>
              </w:rPr>
              <w:t>ь</w:t>
            </w:r>
            <w:r w:rsidR="005248C3" w:rsidRPr="00583CA7">
              <w:rPr>
                <w:iCs/>
              </w:rPr>
              <w:t xml:space="preserve"> </w:t>
            </w:r>
            <w:r w:rsidR="005248C3">
              <w:rPr>
                <w:iCs/>
              </w:rPr>
              <w:t>92</w:t>
            </w:r>
            <w:r w:rsidR="005248C3" w:rsidRPr="00583CA7">
              <w:rPr>
                <w:iCs/>
              </w:rPr>
              <w:t xml:space="preserve"> коп</w:t>
            </w:r>
            <w:r w:rsidR="005248C3" w:rsidRPr="0000602B">
              <w:rPr>
                <w:iCs/>
              </w:rPr>
              <w:t>.</w:t>
            </w:r>
            <w:r w:rsidR="005248C3">
              <w:rPr>
                <w:iCs/>
              </w:rPr>
              <w:t>)</w:t>
            </w:r>
            <w:r w:rsidR="005248C3" w:rsidRPr="0000602B">
              <w:rPr>
                <w:iCs/>
              </w:rPr>
              <w:t xml:space="preserve"> </w:t>
            </w:r>
            <w:r w:rsidR="005248C3">
              <w:rPr>
                <w:iCs/>
              </w:rPr>
              <w:t xml:space="preserve">с учетом </w:t>
            </w:r>
            <w:r w:rsidR="005248C3" w:rsidRPr="0000602B">
              <w:rPr>
                <w:iCs/>
              </w:rPr>
              <w:t xml:space="preserve">НДС (18%) </w:t>
            </w:r>
            <w:r w:rsidR="00B21A01" w:rsidRPr="00B21A01">
              <w:rPr>
                <w:iCs/>
              </w:rPr>
              <w:t>309</w:t>
            </w:r>
            <w:r w:rsidR="00B21A01">
              <w:rPr>
                <w:iCs/>
              </w:rPr>
              <w:t> </w:t>
            </w:r>
            <w:r w:rsidR="00B21A01" w:rsidRPr="00B21A01">
              <w:rPr>
                <w:iCs/>
              </w:rPr>
              <w:t>278</w:t>
            </w:r>
            <w:r w:rsidR="00B21A01">
              <w:rPr>
                <w:iCs/>
              </w:rPr>
              <w:t>,</w:t>
            </w:r>
            <w:r w:rsidR="00B21A01" w:rsidRPr="00B21A01">
              <w:rPr>
                <w:iCs/>
              </w:rPr>
              <w:t>43</w:t>
            </w:r>
            <w:r w:rsidR="005248C3">
              <w:rPr>
                <w:iCs/>
              </w:rPr>
              <w:t xml:space="preserve"> рубля</w:t>
            </w:r>
            <w:r w:rsidR="005248C3" w:rsidRPr="0000602B">
              <w:rPr>
                <w:iCs/>
              </w:rPr>
              <w:t>.</w:t>
            </w:r>
          </w:p>
          <w:p w:rsidR="00394E29" w:rsidRDefault="005248C3" w:rsidP="005248C3">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00B21A01" w:rsidRPr="00902774">
              <w:rPr>
                <w:iCs/>
              </w:rPr>
              <w:t>1 718</w:t>
            </w:r>
            <w:r w:rsidR="00B21A01">
              <w:rPr>
                <w:iCs/>
              </w:rPr>
              <w:t> </w:t>
            </w:r>
            <w:r w:rsidR="00B21A01" w:rsidRPr="00902774">
              <w:rPr>
                <w:iCs/>
              </w:rPr>
              <w:t>213</w:t>
            </w:r>
            <w:r w:rsidR="00B21A01">
              <w:rPr>
                <w:iCs/>
              </w:rPr>
              <w:t>,</w:t>
            </w:r>
            <w:r w:rsidR="00B21A01" w:rsidRPr="00902774">
              <w:rPr>
                <w:iCs/>
              </w:rPr>
              <w:t>49</w:t>
            </w:r>
            <w:r w:rsidR="00B21A01">
              <w:rPr>
                <w:iCs/>
              </w:rPr>
              <w:t xml:space="preserve"> руб. (Один миллион семьсот восемнадцать тысяч двести тринадцать </w:t>
            </w:r>
            <w:r w:rsidR="00B21A01" w:rsidRPr="0000602B">
              <w:rPr>
                <w:iCs/>
              </w:rPr>
              <w:t>рубл</w:t>
            </w:r>
            <w:r w:rsidR="00B21A01">
              <w:rPr>
                <w:iCs/>
              </w:rPr>
              <w:t>ей 49 коп</w:t>
            </w:r>
            <w:r>
              <w:rPr>
                <w:iCs/>
              </w:rPr>
              <w:t xml:space="preserve">.) </w:t>
            </w:r>
            <w:r w:rsidRPr="0000602B">
              <w:rPr>
                <w:iCs/>
              </w:rPr>
              <w:t>без НДС.</w:t>
            </w:r>
          </w:p>
          <w:p w:rsidR="00337696" w:rsidRPr="00AD15CA" w:rsidRDefault="00337696" w:rsidP="00394E29">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w:t>
            </w:r>
            <w:r w:rsidR="008A3177" w:rsidRPr="008A3177">
              <w:rPr>
                <w:rFonts w:eastAsia="Calibri"/>
                <w:iCs/>
                <w:color w:val="000000"/>
                <w:lang w:eastAsia="en-US"/>
              </w:rPr>
              <w:t>капитальн</w:t>
            </w:r>
            <w:r w:rsidR="008D332B">
              <w:rPr>
                <w:rFonts w:eastAsia="Calibri"/>
                <w:iCs/>
                <w:color w:val="000000"/>
                <w:lang w:eastAsia="en-US"/>
              </w:rPr>
              <w:t>ого</w:t>
            </w:r>
            <w:r w:rsidR="008A3177" w:rsidRPr="008A3177">
              <w:rPr>
                <w:rFonts w:eastAsia="Calibri"/>
                <w:iCs/>
                <w:color w:val="000000"/>
                <w:lang w:eastAsia="en-US"/>
              </w:rPr>
              <w:t xml:space="preserve"> ремонт</w:t>
            </w:r>
            <w:r w:rsidR="008D332B">
              <w:rPr>
                <w:rFonts w:eastAsia="Calibri"/>
                <w:iCs/>
                <w:color w:val="000000"/>
                <w:lang w:eastAsia="en-US"/>
              </w:rPr>
              <w:t>а</w:t>
            </w:r>
            <w:r w:rsidR="008A3177" w:rsidRPr="008A3177">
              <w:rPr>
                <w:rFonts w:eastAsia="Calibri"/>
                <w:iCs/>
                <w:color w:val="000000"/>
                <w:lang w:eastAsia="en-US"/>
              </w:rPr>
              <w:t xml:space="preserve"> ввода теплотрассы, водопровода и трубопроводов холодного водоснабжения объектов ПАО «Башинформсвязь»</w:t>
            </w:r>
            <w:r w:rsidR="00307DC5">
              <w:rPr>
                <w:rFonts w:eastAsia="Calibri"/>
                <w:iCs/>
                <w:color w:val="000000"/>
                <w:lang w:eastAsia="en-US"/>
              </w:rPr>
              <w:t xml:space="preserve"> </w:t>
            </w:r>
            <w:r w:rsidRPr="00AD15CA">
              <w:rPr>
                <w:rFonts w:eastAsia="Calibri"/>
                <w:iCs/>
                <w:color w:val="000000"/>
                <w:lang w:eastAsia="en-US"/>
              </w:rPr>
              <w:t>/</w:t>
            </w:r>
            <w:r w:rsidR="00307DC5">
              <w:rPr>
                <w:rFonts w:eastAsia="Calibri"/>
                <w:iCs/>
                <w:color w:val="000000"/>
                <w:lang w:eastAsia="en-US"/>
              </w:rPr>
              <w:t xml:space="preserve"> </w:t>
            </w:r>
            <w:r w:rsidRPr="00AD15CA">
              <w:rPr>
                <w:rFonts w:eastAsia="Calibri"/>
                <w:iCs/>
                <w:color w:val="000000"/>
                <w:lang w:eastAsia="en-US"/>
              </w:rPr>
              <w:t xml:space="preserve">стоимость единицы измерения определяются </w:t>
            </w:r>
            <w:r w:rsidR="00EE0FE8">
              <w:rPr>
                <w:rFonts w:eastAsia="Calibri"/>
                <w:iCs/>
                <w:color w:val="000000"/>
                <w:lang w:eastAsia="en-US"/>
              </w:rPr>
              <w:t>Локальным</w:t>
            </w:r>
            <w:r w:rsidR="008A3177">
              <w:rPr>
                <w:rFonts w:eastAsia="Calibri"/>
                <w:iCs/>
                <w:color w:val="000000"/>
                <w:lang w:eastAsia="en-US"/>
              </w:rPr>
              <w:t>и</w:t>
            </w:r>
            <w:r w:rsidR="00EE0FE8" w:rsidRPr="00AD15CA">
              <w:rPr>
                <w:rFonts w:eastAsia="Calibri"/>
                <w:iCs/>
                <w:color w:val="000000"/>
                <w:lang w:eastAsia="en-US"/>
              </w:rPr>
              <w:t xml:space="preserve"> </w:t>
            </w:r>
            <w:r w:rsidR="00EE0FE8">
              <w:rPr>
                <w:rFonts w:eastAsia="Calibri"/>
                <w:iCs/>
                <w:color w:val="000000"/>
                <w:lang w:eastAsia="en-US"/>
              </w:rPr>
              <w:t>сметным</w:t>
            </w:r>
            <w:r w:rsidR="008A3177">
              <w:rPr>
                <w:rFonts w:eastAsia="Calibri"/>
                <w:iCs/>
                <w:color w:val="000000"/>
                <w:lang w:eastAsia="en-US"/>
              </w:rPr>
              <w:t>и</w:t>
            </w:r>
            <w:r w:rsidR="00EE0FE8" w:rsidRPr="00AD15CA">
              <w:rPr>
                <w:rFonts w:eastAsia="Calibri"/>
                <w:iCs/>
                <w:color w:val="000000"/>
                <w:lang w:eastAsia="en-US"/>
              </w:rPr>
              <w:t xml:space="preserve"> расчет</w:t>
            </w:r>
            <w:r w:rsidR="008A3177">
              <w:rPr>
                <w:rFonts w:eastAsia="Calibri"/>
                <w:iCs/>
                <w:color w:val="000000"/>
                <w:lang w:eastAsia="en-US"/>
              </w:rPr>
              <w:t>ами №№ 1-3</w:t>
            </w:r>
            <w:r w:rsidR="00EE0FE8">
              <w:rPr>
                <w:rFonts w:eastAsia="Calibri"/>
                <w:iCs/>
                <w:color w:val="000000"/>
                <w:lang w:eastAsia="en-US"/>
              </w:rPr>
              <w:t xml:space="preserve"> </w:t>
            </w:r>
            <w:hyperlink w:anchor="_РАЗДЕЛ_IV._Техническое" w:history="1">
              <w:r w:rsidR="00EE0FE8" w:rsidRPr="00EE0FE8">
                <w:rPr>
                  <w:rStyle w:val="ab"/>
                  <w:rFonts w:eastAsia="Calibri"/>
                  <w:iCs/>
                  <w:lang w:eastAsia="en-US"/>
                </w:rPr>
                <w:t>раздел</w:t>
              </w:r>
              <w:r w:rsidR="00EE0FE8">
                <w:rPr>
                  <w:rStyle w:val="ab"/>
                  <w:rFonts w:eastAsia="Calibri"/>
                  <w:iCs/>
                  <w:lang w:eastAsia="en-US"/>
                </w:rPr>
                <w:t>а</w:t>
              </w:r>
              <w:r w:rsidR="00EE0FE8" w:rsidRPr="00EE0FE8">
                <w:rPr>
                  <w:rStyle w:val="ab"/>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Локальн</w:t>
            </w:r>
            <w:r w:rsidR="008A3177">
              <w:rPr>
                <w:rFonts w:eastAsia="Calibri"/>
                <w:iCs/>
              </w:rPr>
              <w:t>ых</w:t>
            </w:r>
            <w:r>
              <w:rPr>
                <w:rFonts w:eastAsia="Calibri"/>
                <w:iCs/>
              </w:rPr>
              <w:t xml:space="preserve"> сметн</w:t>
            </w:r>
            <w:r w:rsidR="008A3177">
              <w:rPr>
                <w:rFonts w:eastAsia="Calibri"/>
                <w:iCs/>
              </w:rPr>
              <w:t>ых</w:t>
            </w:r>
            <w:r>
              <w:rPr>
                <w:rFonts w:eastAsia="Calibri"/>
                <w:iCs/>
              </w:rPr>
              <w:t xml:space="preserve"> расчет</w:t>
            </w:r>
            <w:r w:rsidR="008A3177">
              <w:rPr>
                <w:rFonts w:eastAsia="Calibri"/>
                <w:iCs/>
              </w:rPr>
              <w:t>ов</w:t>
            </w:r>
            <w:r>
              <w:rPr>
                <w:rFonts w:eastAsia="Calibri"/>
                <w:iCs/>
              </w:rPr>
              <w:t xml:space="preserve">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Pr="007A1EF8">
              <w:rPr>
                <w:iCs/>
              </w:rPr>
              <w:t>(</w:t>
            </w:r>
            <w:r w:rsidRPr="00BA2E0E">
              <w:rPr>
                <w:iCs/>
              </w:rPr>
              <w:t>Локальн</w:t>
            </w:r>
            <w:r>
              <w:rPr>
                <w:iCs/>
              </w:rPr>
              <w:t>ы</w:t>
            </w:r>
            <w:r w:rsidR="005E3E03">
              <w:rPr>
                <w:iCs/>
              </w:rPr>
              <w:t>е</w:t>
            </w:r>
            <w:r w:rsidRPr="00BA2E0E">
              <w:rPr>
                <w:iCs/>
              </w:rPr>
              <w:t xml:space="preserve"> сметн</w:t>
            </w:r>
            <w:r>
              <w:rPr>
                <w:iCs/>
              </w:rPr>
              <w:t>ы</w:t>
            </w:r>
            <w:r w:rsidR="005E3E03">
              <w:rPr>
                <w:iCs/>
              </w:rPr>
              <w:t>е</w:t>
            </w:r>
            <w:r w:rsidRPr="00BA2E0E">
              <w:rPr>
                <w:iCs/>
              </w:rPr>
              <w:t xml:space="preserve"> расчет</w:t>
            </w:r>
            <w:r w:rsidR="005E3E03">
              <w:rPr>
                <w:iCs/>
              </w:rPr>
              <w:t>ы</w:t>
            </w:r>
            <w:r w:rsidRPr="00BA2E0E">
              <w:rPr>
                <w:iCs/>
              </w:rPr>
              <w:t xml:space="preserve"> </w:t>
            </w:r>
            <w:hyperlink w:anchor="_РАЗДЕЛ_III._ФОРМЫ" w:history="1">
              <w:r w:rsidRPr="007A1EF8">
                <w:rPr>
                  <w:rStyle w:val="ab"/>
                </w:rPr>
                <w:t xml:space="preserve">раздела </w:t>
              </w:r>
              <w:r w:rsidRPr="007A1EF8">
                <w:rPr>
                  <w:rStyle w:val="ab"/>
                  <w:lang w:val="en-US"/>
                </w:rPr>
                <w:t>I</w:t>
              </w:r>
              <w:r w:rsidR="00CA7FE6">
                <w:rPr>
                  <w:rStyle w:val="ab"/>
                  <w:lang w:val="en-US"/>
                </w:rPr>
                <w:t>V</w:t>
              </w:r>
              <w:r w:rsidRPr="007A1EF8">
                <w:rPr>
                  <w:rStyle w:val="ab"/>
                </w:rPr>
                <w:t xml:space="preserve"> «</w:t>
              </w:r>
              <w:r w:rsidR="00CA7FE6">
                <w:rPr>
                  <w:rStyle w:val="ab"/>
                </w:rPr>
                <w:t>ТЕХНИЧЕСКОЕ ЗАДАНИЕ</w:t>
              </w:r>
              <w:r w:rsidRPr="007A1EF8">
                <w:rPr>
                  <w:rStyle w:val="ab"/>
                </w:rPr>
                <w:t>»</w:t>
              </w:r>
            </w:hyperlink>
            <w:r w:rsidRPr="007A1EF8">
              <w:rPr>
                <w:iCs/>
              </w:rPr>
              <w:t xml:space="preserve"> </w:t>
            </w:r>
            <w:r w:rsidR="00CA7FE6">
              <w:rPr>
                <w:iCs/>
              </w:rPr>
              <w:t xml:space="preserve"> </w:t>
            </w:r>
            <w:r w:rsidRPr="007A1EF8">
              <w:rPr>
                <w:iCs/>
              </w:rPr>
              <w:t>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2"/>
            </w:pPr>
            <w:r w:rsidRPr="005C24A0">
              <w:t xml:space="preserve">Требования к </w:t>
            </w:r>
            <w:r>
              <w:t xml:space="preserve">Участникам и перечень </w:t>
            </w:r>
            <w:r>
              <w:lastRenderedPageBreak/>
              <w:t>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1D5C67" w:rsidRDefault="001D5C67" w:rsidP="00E8183B">
                  <w:pPr>
                    <w:pStyle w:val="ac"/>
                    <w:numPr>
                      <w:ilvl w:val="0"/>
                      <w:numId w:val="29"/>
                    </w:numPr>
                    <w:ind w:left="91" w:firstLine="0"/>
                  </w:pPr>
                  <w:r w:rsidRPr="00D02C43">
                    <w:lastRenderedPageBreak/>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4156F4" w:rsidRDefault="004156F4" w:rsidP="00154E7B">
                  <w:pPr>
                    <w:pStyle w:val="ac"/>
                    <w:ind w:left="0" w:firstLine="91"/>
                  </w:pPr>
                </w:p>
                <w:p w:rsidR="00936C5D" w:rsidRPr="00D02C43" w:rsidRDefault="00936C5D" w:rsidP="00936C5D"/>
              </w:tc>
              <w:tc>
                <w:tcPr>
                  <w:tcW w:w="3993" w:type="dxa"/>
                  <w:shd w:val="clear" w:color="auto" w:fill="auto"/>
                </w:tcPr>
                <w:p w:rsidR="00936C5D" w:rsidRPr="00AE6054" w:rsidRDefault="00A700D1" w:rsidP="00936C5D">
                  <w:pPr>
                    <w:rPr>
                      <w:b/>
                    </w:rPr>
                  </w:pPr>
                  <w:r>
                    <w:rPr>
                      <w:b/>
                    </w:rPr>
                    <w:t>Не установлено</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r w:rsidRPr="00C02AE1">
                    <w:rPr>
                      <w:rFonts w:cs="Arial"/>
                      <w:color w:val="000000"/>
                    </w:rPr>
                    <w:lastRenderedPageBreak/>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b"/>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lastRenderedPageBreak/>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w:t>
                  </w:r>
                  <w:r w:rsidRPr="008B24E8">
                    <w:rPr>
                      <w:rFonts w:cs="Arial"/>
                      <w:color w:val="000000"/>
                    </w:rPr>
                    <w:lastRenderedPageBreak/>
                    <w:t>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b"/>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lastRenderedPageBreak/>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571F1F" w:rsidRDefault="00DB1315" w:rsidP="00C42936">
                  <w:r>
                    <w:t>Не установлено</w:t>
                  </w:r>
                </w:p>
              </w:tc>
              <w:tc>
                <w:tcPr>
                  <w:tcW w:w="3895" w:type="dxa"/>
                  <w:shd w:val="clear" w:color="auto" w:fill="auto"/>
                </w:tcPr>
                <w:p w:rsidR="00C42936" w:rsidRPr="00571F1F" w:rsidRDefault="00DB1315" w:rsidP="00C42936">
                  <w:r>
                    <w:t>Не установлено</w:t>
                  </w: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FD0822">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w:t>
            </w:r>
            <w:r w:rsidRPr="00B657F2">
              <w:rPr>
                <w:rFonts w:cs="Arial"/>
                <w:color w:val="000000"/>
              </w:rPr>
              <w:lastRenderedPageBreak/>
              <w:t>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1D5C67" w:rsidRDefault="001D5C67" w:rsidP="001D5C67">
            <w:pPr>
              <w:pStyle w:val="rvps9"/>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t xml:space="preserve">.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предложенных</w:t>
            </w:r>
            <w:r w:rsidRPr="00724513">
              <w:t xml:space="preserve"> Участниками (коэффициент снижения цены выражается в виде десятичной дроби (например, «0,98» или «0,9» и т.п.). </w:t>
            </w:r>
          </w:p>
          <w:p w:rsidR="00012C3E" w:rsidRPr="00724513"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b"/>
                  <w:iCs/>
                </w:rPr>
                <w:t xml:space="preserve">в разделе </w:t>
              </w:r>
              <w:r w:rsidRPr="006F5D2B">
                <w:rPr>
                  <w:rStyle w:val="ab"/>
                  <w:iCs/>
                  <w:lang w:val="en-US"/>
                </w:rPr>
                <w:t>V</w:t>
              </w:r>
              <w:r w:rsidRPr="006F5D2B">
                <w:rPr>
                  <w:rStyle w:val="ab"/>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b"/>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6"/>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Возможность проведения переторжки и </w:t>
            </w:r>
            <w:r>
              <w:lastRenderedPageBreak/>
              <w:t>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w:t>
            </w:r>
            <w:r w:rsidRPr="003A6106">
              <w:lastRenderedPageBreak/>
              <w:t xml:space="preserve">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 xml:space="preserve">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w:t>
            </w:r>
            <w:r>
              <w:lastRenderedPageBreak/>
              <w:t>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e"/>
        <w:tabs>
          <w:tab w:val="clear" w:pos="4677"/>
          <w:tab w:val="clear" w:pos="9355"/>
        </w:tabs>
        <w:rPr>
          <w:sz w:val="2"/>
          <w:szCs w:val="2"/>
        </w:rPr>
      </w:pPr>
      <w:r w:rsidRPr="005C24A0">
        <w:br w:type="page"/>
      </w:r>
    </w:p>
    <w:p w:rsidR="00341A9D" w:rsidRPr="00E82F20" w:rsidRDefault="00341A9D" w:rsidP="00341A9D">
      <w:pPr>
        <w:pStyle w:val="28"/>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DB1315">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b"/>
              </w:rPr>
              <w:t xml:space="preserve">в части </w:t>
            </w:r>
            <w:bookmarkEnd w:id="40"/>
            <w:bookmarkEnd w:id="41"/>
            <w:r w:rsidRPr="00E82F20">
              <w:rPr>
                <w:rStyle w:val="ab"/>
              </w:rPr>
              <w:t>III «ФОРМЫ ДЛЯ ЗАПОЛНЕНИЯ ПРЕТЕНДЕНТАМИ»</w:t>
            </w:r>
            <w:r w:rsidRPr="00E82F20">
              <w:rPr>
                <w:rStyle w:val="ab"/>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b"/>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b"/>
                </w:rPr>
                <w:t>формой 2</w:t>
              </w:r>
            </w:hyperlink>
            <w:r>
              <w:rPr>
                <w:rStyle w:val="ab"/>
              </w:rPr>
              <w:t xml:space="preserve">, </w:t>
            </w:r>
            <w:r w:rsidRPr="00794522">
              <w:rPr>
                <w:rStyle w:val="ab"/>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b"/>
                </w:rPr>
                <w:t>установленным</w:t>
              </w:r>
              <w:r>
                <w:rPr>
                  <w:rStyle w:val="ab"/>
                </w:rPr>
                <w:t xml:space="preserve"> в пункте</w:t>
              </w:r>
              <w:r w:rsidRPr="00C945DE">
                <w:rPr>
                  <w:rStyle w:val="ab"/>
                </w:rPr>
                <w:t xml:space="preserve"> </w:t>
              </w:r>
              <w:r w:rsidRPr="00C945DE">
                <w:rPr>
                  <w:rStyle w:val="ab"/>
                </w:rPr>
                <w:fldChar w:fldCharType="begin"/>
              </w:r>
              <w:r w:rsidRPr="00C945DE">
                <w:rPr>
                  <w:rStyle w:val="ab"/>
                </w:rPr>
                <w:instrText xml:space="preserve"> REF _Ref378863846 \r \h </w:instrText>
              </w:r>
              <w:r w:rsidRPr="00C945DE">
                <w:rPr>
                  <w:rStyle w:val="ab"/>
                </w:rPr>
              </w:r>
              <w:r w:rsidRPr="00C945DE">
                <w:rPr>
                  <w:rStyle w:val="ab"/>
                </w:rPr>
                <w:fldChar w:fldCharType="separate"/>
              </w:r>
              <w:r w:rsidR="00FD0822">
                <w:rPr>
                  <w:rStyle w:val="ab"/>
                </w:rPr>
                <w:t>15</w:t>
              </w:r>
              <w:r w:rsidRPr="00C945DE">
                <w:rPr>
                  <w:rStyle w:val="ab"/>
                </w:rPr>
                <w:fldChar w:fldCharType="end"/>
              </w:r>
              <w:r w:rsidRPr="00C945DE">
                <w:rPr>
                  <w:rStyle w:val="ab"/>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b"/>
                </w:rPr>
                <w:fldChar w:fldCharType="begin"/>
              </w:r>
              <w:r w:rsidRPr="00C945DE">
                <w:rPr>
                  <w:rStyle w:val="ab"/>
                </w:rPr>
                <w:instrText xml:space="preserve"> REF _Ref378863846 \r \h </w:instrText>
              </w:r>
              <w:r w:rsidRPr="00C945DE">
                <w:rPr>
                  <w:rStyle w:val="ab"/>
                </w:rPr>
              </w:r>
              <w:r w:rsidRPr="00C945DE">
                <w:rPr>
                  <w:rStyle w:val="ab"/>
                </w:rPr>
                <w:fldChar w:fldCharType="separate"/>
              </w:r>
              <w:r w:rsidR="00FD0822">
                <w:rPr>
                  <w:rStyle w:val="ab"/>
                </w:rPr>
                <w:t>15</w:t>
              </w:r>
              <w:r w:rsidRPr="00C945DE">
                <w:rPr>
                  <w:rStyle w:val="ab"/>
                </w:rPr>
                <w:fldChar w:fldCharType="end"/>
              </w:r>
              <w:r w:rsidRPr="00C945DE">
                <w:rPr>
                  <w:rStyle w:val="ab"/>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b"/>
                </w:rPr>
                <w:t xml:space="preserve">пункта </w:t>
              </w:r>
              <w:r w:rsidRPr="00C945DE">
                <w:rPr>
                  <w:rStyle w:val="ab"/>
                </w:rPr>
                <w:fldChar w:fldCharType="begin"/>
              </w:r>
              <w:r w:rsidRPr="00C945DE">
                <w:rPr>
                  <w:rStyle w:val="ab"/>
                </w:rPr>
                <w:instrText xml:space="preserve"> REF _Ref378863846 \r \h </w:instrText>
              </w:r>
              <w:r w:rsidRPr="00C945DE">
                <w:rPr>
                  <w:rStyle w:val="ab"/>
                </w:rPr>
              </w:r>
              <w:r w:rsidRPr="00C945DE">
                <w:rPr>
                  <w:rStyle w:val="ab"/>
                </w:rPr>
                <w:fldChar w:fldCharType="separate"/>
              </w:r>
              <w:r w:rsidR="00FD0822">
                <w:rPr>
                  <w:rStyle w:val="ab"/>
                </w:rPr>
                <w:t>15</w:t>
              </w:r>
              <w:r w:rsidRPr="00C945DE">
                <w:rPr>
                  <w:rStyle w:val="ab"/>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b"/>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b"/>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b"/>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b"/>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b"/>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b"/>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b"/>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b"/>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b"/>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b"/>
                </w:rPr>
                <w:t>формой 3</w:t>
              </w:r>
            </w:hyperlink>
            <w:r>
              <w:t xml:space="preserve"> </w:t>
            </w:r>
            <w:hyperlink w:anchor="_РАЗДЕЛ_III._ФОРМЫ" w:history="1">
              <w:r w:rsidRPr="00E82F20">
                <w:rPr>
                  <w:rStyle w:val="ab"/>
                </w:rPr>
                <w:t xml:space="preserve">раздела </w:t>
              </w:r>
              <w:r w:rsidRPr="00E82F20">
                <w:rPr>
                  <w:rStyle w:val="ab"/>
                  <w:lang w:val="en-US"/>
                </w:rPr>
                <w:t>III</w:t>
              </w:r>
              <w:r w:rsidRPr="00E82F20">
                <w:rPr>
                  <w:rStyle w:val="ab"/>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c"/>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FD0822">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c"/>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c"/>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FD0822">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FD0822">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c"/>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c"/>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c"/>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c"/>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c"/>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c"/>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D0822">
              <w:t>8</w:t>
            </w:r>
            <w:r>
              <w:fldChar w:fldCharType="end"/>
            </w:r>
            <w:r w:rsidRPr="00683C50">
              <w:t xml:space="preserve"> </w:t>
            </w:r>
            <w:hyperlink w:anchor="_РАЗДЕЛ_II._СВЕДЕНИЯ" w:history="1">
              <w:r>
                <w:rPr>
                  <w:rStyle w:val="ab"/>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FD0822">
              <w:t>15</w:t>
            </w:r>
            <w:r>
              <w:fldChar w:fldCharType="end"/>
            </w:r>
            <w:r w:rsidRPr="006534A2">
              <w:t xml:space="preserve"> </w:t>
            </w:r>
            <w:hyperlink w:anchor="_2.1._Общие_сведения" w:history="1">
              <w:r w:rsidRPr="006534A2">
                <w:rPr>
                  <w:rStyle w:val="ab"/>
                  <w:iCs/>
                </w:rPr>
                <w:t xml:space="preserve">раздела </w:t>
              </w:r>
              <w:r w:rsidRPr="006534A2">
                <w:rPr>
                  <w:rStyle w:val="ab"/>
                  <w:iCs/>
                  <w:lang w:val="en-US"/>
                </w:rPr>
                <w:t>II</w:t>
              </w:r>
              <w:r w:rsidRPr="006534A2">
                <w:rPr>
                  <w:rStyle w:val="ab"/>
                  <w:iCs/>
                </w:rPr>
                <w:t xml:space="preserve"> «</w:t>
              </w:r>
              <w:r>
                <w:rPr>
                  <w:rStyle w:val="ab"/>
                  <w:iCs/>
                </w:rPr>
                <w:t>Информационная карта</w:t>
              </w:r>
              <w:r w:rsidRPr="006534A2">
                <w:rPr>
                  <w:rStyle w:val="ab"/>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b"/>
                </w:rPr>
                <w:t>26</w:t>
              </w:r>
            </w:hyperlink>
            <w:r w:rsidRPr="0029173D">
              <w:t xml:space="preserve">, </w:t>
            </w:r>
            <w:hyperlink w:anchor="форма27" w:history="1">
              <w:r w:rsidRPr="0029173D">
                <w:rPr>
                  <w:rStyle w:val="ab"/>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8"/>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6"/>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e"/>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e"/>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e"/>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e"/>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e"/>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e"/>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e"/>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e"/>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e"/>
              <w:tabs>
                <w:tab w:val="clear" w:pos="4677"/>
                <w:tab w:val="clear" w:pos="9355"/>
              </w:tabs>
              <w:ind w:firstLine="528"/>
              <w:jc w:val="both"/>
              <w:rPr>
                <w:sz w:val="10"/>
                <w:szCs w:val="10"/>
              </w:rPr>
            </w:pPr>
          </w:p>
          <w:p w:rsidR="00341A9D" w:rsidRDefault="00341A9D" w:rsidP="00E455A3">
            <w:pPr>
              <w:pStyle w:val="ae"/>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8" w:history="1">
              <w:r w:rsidRPr="00CF5AE0">
                <w:rPr>
                  <w:rStyle w:val="ab"/>
                </w:rPr>
                <w:t>Положением о закупках товаров, работ, услуг ПАО «</w:t>
              </w:r>
              <w:r w:rsidR="009831A8">
                <w:rPr>
                  <w:rStyle w:val="ab"/>
                </w:rPr>
                <w:t>Башинформсвязь</w:t>
              </w:r>
              <w:r w:rsidRPr="00CF5AE0">
                <w:rPr>
                  <w:rStyle w:val="ab"/>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e"/>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e"/>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b"/>
                </w:rPr>
                <w:t xml:space="preserve">разделом </w:t>
              </w:r>
              <w:r w:rsidRPr="00E82F20">
                <w:rPr>
                  <w:rStyle w:val="ab"/>
                  <w:lang w:val="en-US"/>
                </w:rPr>
                <w:t>V</w:t>
              </w:r>
              <w:r w:rsidRPr="00E82F20">
                <w:rPr>
                  <w:rStyle w:val="ab"/>
                </w:rPr>
                <w:t xml:space="preserve"> «Проект </w:t>
              </w:r>
              <w:r>
                <w:rPr>
                  <w:rStyle w:val="ab"/>
                </w:rPr>
                <w:t>д</w:t>
              </w:r>
              <w:r w:rsidRPr="00E82F20">
                <w:rPr>
                  <w:rStyle w:val="ab"/>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c"/>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c"/>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1</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C42936">
              <w:rPr>
                <w:color w:val="000000"/>
              </w:rPr>
              <w:t>1</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c"/>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4"/>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c"/>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b"/>
          </w:rPr>
          <w:t>Положением о закупках товаров, работ, услуг ПАО «</w:t>
        </w:r>
        <w:r w:rsidR="00EB3BDD">
          <w:rPr>
            <w:rStyle w:val="ab"/>
          </w:rPr>
          <w:t>Башинформсвязь</w:t>
        </w:r>
        <w:r w:rsidRPr="00CF5AE0">
          <w:rPr>
            <w:rStyle w:val="ab"/>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4"/>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4"/>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b"/>
          </w:rPr>
          <w:t>Положения о закупках товаров, работ, услуг ПАО «</w:t>
        </w:r>
        <w:r w:rsidR="00EB3BDD" w:rsidRPr="00EB3BDD">
          <w:rPr>
            <w:rStyle w:val="ab"/>
          </w:rPr>
          <w:t>Башинформсвязь</w:t>
        </w:r>
        <w:r w:rsidRPr="00AC119D">
          <w:rPr>
            <w:rStyle w:val="ab"/>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b"/>
          </w:rPr>
          <w:t xml:space="preserve">Положения о закупках товаров, работ, услуг </w:t>
        </w:r>
        <w:r>
          <w:rPr>
            <w:rStyle w:val="ab"/>
          </w:rPr>
          <w:t>П</w:t>
        </w:r>
        <w:r w:rsidRPr="006902CE">
          <w:rPr>
            <w:rStyle w:val="ab"/>
          </w:rPr>
          <w:t>АО «</w:t>
        </w:r>
        <w:r w:rsidR="00EB3BDD" w:rsidRPr="00EB3BDD">
          <w:rPr>
            <w:rStyle w:val="ab"/>
          </w:rPr>
          <w:t>Башинформсвязь</w:t>
        </w:r>
        <w:r w:rsidRPr="006902CE">
          <w:rPr>
            <w:rStyle w:val="ab"/>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1"/>
        </w:rPr>
        <w:footnoteReference w:id="1"/>
      </w:r>
      <w:r w:rsidRPr="001725CA">
        <w:t>, с руководством ПАО «</w:t>
      </w:r>
      <w:r w:rsidR="00EB3BDD" w:rsidRPr="00EB3BDD">
        <w:t>Башинформсвязь</w:t>
      </w:r>
      <w:r w:rsidRPr="001725CA">
        <w:t>»</w:t>
      </w:r>
      <w:r w:rsidRPr="001725CA">
        <w:rPr>
          <w:rStyle w:val="aff1"/>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FD0822">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FD0822">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FD0822">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FD0822">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b"/>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7"/>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7"/>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4"/>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4"/>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f"/>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2"/>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2"/>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2"/>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4"/>
        <w:keepLines w:val="0"/>
        <w:spacing w:before="240" w:after="120"/>
        <w:ind w:left="792" w:hanging="360"/>
        <w:jc w:val="both"/>
        <w:rPr>
          <w:rFonts w:ascii="Times New Roman" w:eastAsia="MS Mincho" w:hAnsi="Times New Roman"/>
          <w:color w:val="548DD4"/>
          <w:kern w:val="32"/>
          <w:szCs w:val="24"/>
          <w:lang w:val="x-none" w:eastAsia="x-none"/>
        </w:rPr>
      </w:pPr>
      <w:bookmarkStart w:id="81" w:name="_Форма_3_ТЕХНИКО-КОММЕРЧЕСКОЕ"/>
      <w:bookmarkStart w:id="82" w:name="_Toc438136419"/>
      <w:bookmarkStart w:id="83" w:name="форма3"/>
      <w:bookmarkEnd w:id="81"/>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A5559A" w:rsidRDefault="00496154" w:rsidP="00C42936">
      <w:r>
        <w:t xml:space="preserve">3. Срок выполнения работ: </w:t>
      </w:r>
      <w:r w:rsidR="00DB1315">
        <w:t xml:space="preserve">в течении </w:t>
      </w:r>
      <w:r w:rsidRPr="00496154">
        <w:t>30 календарных дней с</w:t>
      </w:r>
      <w:r w:rsidR="00DB1315">
        <w:t>о дня</w:t>
      </w:r>
      <w:r w:rsidRPr="00496154">
        <w:t xml:space="preserve"> подписания договора, в соответствии с Графиком выполнения работ (Приложение № 3 к Договору)</w:t>
      </w:r>
    </w:p>
    <w:p w:rsidR="00496154" w:rsidRPr="00496154" w:rsidRDefault="00496154" w:rsidP="00C42936"/>
    <w:p w:rsidR="00A5559A" w:rsidRDefault="00496154" w:rsidP="00C42936">
      <w:pPr>
        <w:rPr>
          <w:sz w:val="20"/>
          <w:szCs w:val="20"/>
        </w:rPr>
      </w:pPr>
      <w:r w:rsidRPr="00012C3E">
        <w:rPr>
          <w:sz w:val="20"/>
          <w:szCs w:val="20"/>
        </w:rPr>
        <w:t xml:space="preserve">*  коэффициент снижения цены выражается в виде десятичной дроби (например, «0,98» или «0,9» и т.п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2"/>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e"/>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f"/>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4"/>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4"/>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b"/>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4"/>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2"/>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2"/>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r w:rsidR="00341A9D" w:rsidTr="00EB3BDD">
        <w:tc>
          <w:tcPr>
            <w:tcW w:w="2646" w:type="dxa"/>
            <w:shd w:val="clear" w:color="auto" w:fill="auto"/>
          </w:tcPr>
          <w:p w:rsidR="00341A9D" w:rsidRPr="00B91953" w:rsidRDefault="00341A9D" w:rsidP="00E455A3">
            <w:pPr>
              <w:pStyle w:val="afff2"/>
              <w:rPr>
                <w:rFonts w:cs="Arial"/>
                <w:color w:val="000000"/>
              </w:rPr>
            </w:pPr>
          </w:p>
        </w:tc>
        <w:tc>
          <w:tcPr>
            <w:tcW w:w="2646" w:type="dxa"/>
            <w:shd w:val="clear" w:color="auto" w:fill="auto"/>
          </w:tcPr>
          <w:p w:rsidR="00341A9D" w:rsidRPr="00B91953" w:rsidRDefault="00341A9D" w:rsidP="00E455A3">
            <w:pPr>
              <w:pStyle w:val="afff2"/>
              <w:rPr>
                <w:rFonts w:cs="Arial"/>
                <w:color w:val="000000"/>
              </w:rPr>
            </w:pPr>
          </w:p>
        </w:tc>
        <w:tc>
          <w:tcPr>
            <w:tcW w:w="2714" w:type="dxa"/>
            <w:shd w:val="clear" w:color="auto" w:fill="auto"/>
          </w:tcPr>
          <w:p w:rsidR="00341A9D" w:rsidRPr="00B91953" w:rsidRDefault="00341A9D" w:rsidP="00E455A3">
            <w:pPr>
              <w:pStyle w:val="afff2"/>
              <w:rPr>
                <w:rFonts w:cs="Arial"/>
                <w:color w:val="000000"/>
              </w:rPr>
            </w:pPr>
          </w:p>
        </w:tc>
        <w:tc>
          <w:tcPr>
            <w:tcW w:w="2088" w:type="dxa"/>
            <w:shd w:val="clear" w:color="auto" w:fill="auto"/>
          </w:tcPr>
          <w:p w:rsidR="00341A9D" w:rsidRPr="00B91953" w:rsidRDefault="00341A9D" w:rsidP="00E455A3">
            <w:pPr>
              <w:pStyle w:val="afff2"/>
              <w:rPr>
                <w:rFonts w:cs="Arial"/>
                <w:color w:val="000000"/>
              </w:rPr>
            </w:pPr>
          </w:p>
        </w:tc>
      </w:tr>
    </w:tbl>
    <w:p w:rsidR="00341A9D" w:rsidRDefault="00341A9D" w:rsidP="00341A9D">
      <w:pPr>
        <w:pStyle w:val="afff2"/>
      </w:pPr>
    </w:p>
    <w:p w:rsidR="00341A9D" w:rsidRDefault="00341A9D" w:rsidP="00341A9D">
      <w:pPr>
        <w:pStyle w:val="afff2"/>
      </w:pPr>
    </w:p>
    <w:p w:rsidR="00341A9D" w:rsidRDefault="00341A9D" w:rsidP="00341A9D">
      <w:pPr>
        <w:pStyle w:val="afff2"/>
      </w:pPr>
      <w:r>
        <w:t xml:space="preserve">Приложение: </w:t>
      </w:r>
    </w:p>
    <w:p w:rsidR="00341A9D" w:rsidRDefault="00341A9D" w:rsidP="0026494D">
      <w:pPr>
        <w:pStyle w:val="afff2"/>
        <w:numPr>
          <w:ilvl w:val="0"/>
          <w:numId w:val="7"/>
        </w:numPr>
      </w:pPr>
      <w:r>
        <w:t>Декларация 1________________________;</w:t>
      </w:r>
    </w:p>
    <w:p w:rsidR="00341A9D" w:rsidRPr="00B24F3B" w:rsidRDefault="00341A9D" w:rsidP="0026494D">
      <w:pPr>
        <w:pStyle w:val="afff2"/>
        <w:numPr>
          <w:ilvl w:val="0"/>
          <w:numId w:val="7"/>
        </w:numPr>
        <w:rPr>
          <w:i/>
        </w:rPr>
      </w:pPr>
      <w:r w:rsidRPr="00B24F3B">
        <w:rPr>
          <w:i/>
        </w:rPr>
        <w:t>Декларация 2 ________________________.</w:t>
      </w:r>
    </w:p>
    <w:p w:rsidR="00341A9D" w:rsidRDefault="00341A9D" w:rsidP="00341A9D">
      <w:pPr>
        <w:pStyle w:val="afff2"/>
      </w:pPr>
    </w:p>
    <w:p w:rsidR="00341A9D" w:rsidRDefault="00341A9D" w:rsidP="00341A9D">
      <w:pPr>
        <w:pStyle w:val="afff2"/>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7"/>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7"/>
        <w:rPr>
          <w:rFonts w:ascii="Times New Roman" w:hAnsi="Times New Roman"/>
        </w:rPr>
      </w:pPr>
      <w:r w:rsidRPr="00313FAD">
        <w:rPr>
          <w:rFonts w:ascii="Times New Roman" w:hAnsi="Times New Roman"/>
        </w:rPr>
        <w:lastRenderedPageBreak/>
        <w:t>М.П.</w:t>
      </w:r>
      <w:r>
        <w:rPr>
          <w:rFonts w:ascii="Times New Roman" w:hAnsi="Times New Roman"/>
        </w:rPr>
        <w:t xml:space="preserve"> (при наличии печати)</w:t>
      </w:r>
    </w:p>
    <w:p w:rsidR="00341A9D" w:rsidRPr="00313FAD" w:rsidRDefault="00341A9D" w:rsidP="00341A9D">
      <w:pPr>
        <w:pStyle w:val="af7"/>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b"/>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2"/>
        <w:jc w:val="both"/>
      </w:pPr>
      <w:r>
        <w:br w:type="page"/>
      </w:r>
    </w:p>
    <w:p w:rsidR="00341A9D" w:rsidRPr="00325455" w:rsidRDefault="00341A9D" w:rsidP="00341A9D">
      <w:pPr>
        <w:pStyle w:val="14"/>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End w:id="110"/>
      <w:r w:rsidRPr="00325455">
        <w:rPr>
          <w:rFonts w:ascii="Times New Roman" w:eastAsia="MS Mincho" w:hAnsi="Times New Roman"/>
          <w:color w:val="17365D"/>
          <w:kern w:val="32"/>
          <w:szCs w:val="24"/>
          <w:lang w:val="x-none" w:eastAsia="x-none"/>
        </w:rPr>
        <w:lastRenderedPageBreak/>
        <w:t>РАЗДЕЛ IV. Техническое задание</w:t>
      </w:r>
      <w:bookmarkEnd w:id="111"/>
    </w:p>
    <w:p w:rsidR="00C514CD" w:rsidRDefault="00C514CD" w:rsidP="00C514CD">
      <w:pPr>
        <w:spacing w:line="240" w:lineRule="atLeast"/>
        <w:ind w:right="4"/>
        <w:rPr>
          <w:sz w:val="26"/>
          <w:szCs w:val="26"/>
        </w:rPr>
      </w:pPr>
    </w:p>
    <w:p w:rsidR="0059063A" w:rsidRDefault="00DB1315" w:rsidP="00DB1315">
      <w:pPr>
        <w:jc w:val="center"/>
        <w:rPr>
          <w:b/>
        </w:rPr>
      </w:pPr>
      <w:r>
        <w:rPr>
          <w:b/>
        </w:rPr>
        <w:t>ТЕХНИЧЕСКОЕ ЗАДАНИЕ</w:t>
      </w:r>
    </w:p>
    <w:p w:rsidR="00DB1315" w:rsidRDefault="00DB1315" w:rsidP="00DB1315">
      <w:pPr>
        <w:jc w:val="center"/>
        <w:rPr>
          <w:b/>
        </w:rPr>
      </w:pPr>
    </w:p>
    <w:p w:rsidR="00DB1315" w:rsidRPr="00DB1315" w:rsidRDefault="00DB1315" w:rsidP="00DB1315">
      <w:pPr>
        <w:jc w:val="center"/>
        <w:rPr>
          <w:b/>
        </w:rPr>
      </w:pPr>
      <w:r w:rsidRPr="00DB1315">
        <w:rPr>
          <w:b/>
        </w:rPr>
        <w:t>на выполнение работ: «Капитальный ремонт ввода теплотрассы, водопровода и трубопроводов холодного водоснабжения объектов ПАО «Башинформсвязь».</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DB1315" w:rsidRPr="00DB1315" w:rsidTr="008C7278">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DB1315" w:rsidRPr="00DB1315" w:rsidRDefault="00DB1315" w:rsidP="00DB1315">
            <w:pPr>
              <w:spacing w:line="276" w:lineRule="auto"/>
              <w:jc w:val="center"/>
              <w:rPr>
                <w:sz w:val="20"/>
                <w:szCs w:val="20"/>
                <w:lang w:eastAsia="en-US"/>
              </w:rPr>
            </w:pPr>
            <w:r w:rsidRPr="00DB1315">
              <w:rPr>
                <w:sz w:val="20"/>
                <w:szCs w:val="20"/>
                <w:lang w:eastAsia="en-US"/>
              </w:rPr>
              <w:t>№</w:t>
            </w:r>
          </w:p>
          <w:p w:rsidR="00DB1315" w:rsidRPr="00DB1315" w:rsidRDefault="00DB1315" w:rsidP="00DB1315">
            <w:pPr>
              <w:spacing w:line="276" w:lineRule="auto"/>
              <w:jc w:val="center"/>
              <w:rPr>
                <w:sz w:val="20"/>
                <w:szCs w:val="20"/>
                <w:lang w:eastAsia="en-US"/>
              </w:rPr>
            </w:pPr>
            <w:r w:rsidRPr="00DB1315">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DB1315" w:rsidRPr="00DB1315" w:rsidRDefault="00DB1315" w:rsidP="00DB1315">
            <w:pPr>
              <w:spacing w:before="120" w:after="120" w:line="276" w:lineRule="auto"/>
              <w:jc w:val="center"/>
              <w:rPr>
                <w:sz w:val="20"/>
                <w:szCs w:val="20"/>
                <w:lang w:eastAsia="en-US"/>
              </w:rPr>
            </w:pPr>
            <w:r w:rsidRPr="00DB1315">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DB1315" w:rsidRPr="00DB1315" w:rsidRDefault="00DB1315" w:rsidP="00DB1315">
            <w:pPr>
              <w:spacing w:line="276" w:lineRule="auto"/>
              <w:jc w:val="center"/>
              <w:rPr>
                <w:sz w:val="20"/>
                <w:szCs w:val="20"/>
                <w:lang w:eastAsia="en-US"/>
              </w:rPr>
            </w:pPr>
            <w:r w:rsidRPr="00DB1315">
              <w:rPr>
                <w:sz w:val="20"/>
                <w:szCs w:val="20"/>
                <w:lang w:eastAsia="en-US"/>
              </w:rPr>
              <w:t>Основные данные и требования</w:t>
            </w:r>
          </w:p>
        </w:tc>
      </w:tr>
      <w:tr w:rsidR="00DB1315" w:rsidRPr="00DB1315" w:rsidTr="008C7278">
        <w:trPr>
          <w:trHeight w:val="180"/>
        </w:trPr>
        <w:tc>
          <w:tcPr>
            <w:tcW w:w="72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jc w:val="center"/>
              <w:rPr>
                <w:sz w:val="20"/>
                <w:szCs w:val="20"/>
                <w:lang w:eastAsia="en-US"/>
              </w:rPr>
            </w:pPr>
            <w:r w:rsidRPr="00DB1315">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jc w:val="center"/>
              <w:rPr>
                <w:sz w:val="20"/>
                <w:szCs w:val="20"/>
                <w:lang w:eastAsia="en-US"/>
              </w:rPr>
            </w:pPr>
            <w:r w:rsidRPr="00DB1315">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jc w:val="center"/>
              <w:rPr>
                <w:sz w:val="20"/>
                <w:szCs w:val="20"/>
                <w:lang w:eastAsia="en-US"/>
              </w:rPr>
            </w:pPr>
            <w:r w:rsidRPr="00DB1315">
              <w:rPr>
                <w:sz w:val="20"/>
                <w:szCs w:val="20"/>
                <w:lang w:eastAsia="en-US"/>
              </w:rPr>
              <w:t>3</w:t>
            </w:r>
          </w:p>
        </w:tc>
      </w:tr>
      <w:tr w:rsidR="00DB1315" w:rsidRPr="00DB1315" w:rsidTr="008C7278">
        <w:trPr>
          <w:trHeight w:val="319"/>
        </w:trPr>
        <w:tc>
          <w:tcPr>
            <w:tcW w:w="72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jc w:val="center"/>
              <w:rPr>
                <w:sz w:val="20"/>
                <w:szCs w:val="20"/>
                <w:lang w:eastAsia="en-US"/>
              </w:rPr>
            </w:pPr>
            <w:r w:rsidRPr="00DB1315">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rPr>
                <w:sz w:val="20"/>
                <w:szCs w:val="20"/>
                <w:lang w:eastAsia="en-US"/>
              </w:rPr>
            </w:pPr>
            <w:r w:rsidRPr="00DB1315">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DB1315" w:rsidRPr="00DB1315" w:rsidRDefault="00DB1315" w:rsidP="00DB1315">
            <w:pPr>
              <w:rPr>
                <w:sz w:val="20"/>
                <w:szCs w:val="20"/>
                <w:lang w:eastAsia="en-US"/>
              </w:rPr>
            </w:pPr>
            <w:r w:rsidRPr="00DB1315">
              <w:rPr>
                <w:sz w:val="20"/>
                <w:szCs w:val="20"/>
                <w:lang w:eastAsia="en-US"/>
              </w:rPr>
              <w:t>Капитальный ремонт ввода теплотрассы, водопровода и трубопроводов холодного водоснабжения объектов ПАО «Башинформсвязь»</w:t>
            </w:r>
          </w:p>
        </w:tc>
      </w:tr>
      <w:tr w:rsidR="00DB1315" w:rsidRPr="00DB1315" w:rsidTr="008C7278">
        <w:trPr>
          <w:trHeight w:val="469"/>
        </w:trPr>
        <w:tc>
          <w:tcPr>
            <w:tcW w:w="72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jc w:val="center"/>
              <w:rPr>
                <w:sz w:val="20"/>
                <w:szCs w:val="20"/>
                <w:lang w:eastAsia="en-US"/>
              </w:rPr>
            </w:pPr>
            <w:r w:rsidRPr="00DB1315">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rPr>
                <w:color w:val="000000"/>
                <w:sz w:val="20"/>
                <w:szCs w:val="20"/>
                <w:lang w:eastAsia="en-US"/>
              </w:rPr>
            </w:pPr>
            <w:r w:rsidRPr="00DB1315">
              <w:rPr>
                <w:sz w:val="20"/>
                <w:szCs w:val="20"/>
                <w:lang w:eastAsia="en-US"/>
              </w:rPr>
              <w:t>На</w:t>
            </w:r>
            <w:r>
              <w:rPr>
                <w:sz w:val="20"/>
                <w:szCs w:val="20"/>
                <w:lang w:eastAsia="en-US"/>
              </w:rPr>
              <w:t>именование объекта</w:t>
            </w:r>
            <w:r w:rsidRPr="00DB1315">
              <w:rPr>
                <w:sz w:val="20"/>
                <w:szCs w:val="20"/>
                <w:lang w:eastAsia="en-US"/>
              </w:rPr>
              <w:t>,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rPr>
                <w:color w:val="000000"/>
                <w:sz w:val="20"/>
                <w:szCs w:val="20"/>
                <w:lang w:eastAsia="en-US"/>
              </w:rPr>
            </w:pPr>
            <w:r w:rsidRPr="00DB1315">
              <w:rPr>
                <w:color w:val="000000"/>
                <w:sz w:val="20"/>
                <w:szCs w:val="20"/>
                <w:lang w:eastAsia="en-US"/>
              </w:rPr>
              <w:t xml:space="preserve">        1. «Капитальный ремонт ввода теплотрассы здания АТС и гаража ЛТЦ «Кушнаренковский» ЦМЦТЭТ по адресу: с.Кушнаренково, ул. Советская, 28.</w:t>
            </w:r>
          </w:p>
          <w:p w:rsidR="00DB1315" w:rsidRPr="00DB1315" w:rsidRDefault="00DB1315" w:rsidP="00DB1315">
            <w:pPr>
              <w:rPr>
                <w:color w:val="000000"/>
                <w:sz w:val="20"/>
                <w:szCs w:val="20"/>
                <w:lang w:eastAsia="en-US"/>
              </w:rPr>
            </w:pPr>
            <w:r w:rsidRPr="00DB1315">
              <w:rPr>
                <w:color w:val="000000"/>
                <w:sz w:val="20"/>
                <w:szCs w:val="20"/>
                <w:lang w:eastAsia="en-US"/>
              </w:rPr>
              <w:t xml:space="preserve">        2. «Капитальный ремонт ввода водопровода в административное здание центрального склада ПАО «Башинформсвязь» по адресу: г.Уфа, ул. Каспийская, 14</w:t>
            </w:r>
          </w:p>
          <w:p w:rsidR="00DB1315" w:rsidRPr="00DB1315" w:rsidRDefault="00DB1315" w:rsidP="00DB1315">
            <w:pPr>
              <w:rPr>
                <w:color w:val="000000"/>
                <w:sz w:val="20"/>
                <w:szCs w:val="20"/>
                <w:lang w:eastAsia="en-US"/>
              </w:rPr>
            </w:pPr>
            <w:r w:rsidRPr="00DB1315">
              <w:rPr>
                <w:color w:val="000000"/>
                <w:sz w:val="20"/>
                <w:szCs w:val="20"/>
                <w:lang w:eastAsia="en-US"/>
              </w:rPr>
              <w:t xml:space="preserve">        3. «Капитальный ремонт трубопроводов холодного водоснабжения зданий АТС ГЦТЭТ по адресу г.Уфа, ул. Правды, 17, Рабкоров, 6/1, Российская, 19, Победы, 21/1, Т. Янаби, 32/1.</w:t>
            </w:r>
          </w:p>
        </w:tc>
      </w:tr>
      <w:tr w:rsidR="00DB1315" w:rsidRPr="00DB1315" w:rsidTr="00DB1315">
        <w:trPr>
          <w:trHeight w:val="791"/>
        </w:trPr>
        <w:tc>
          <w:tcPr>
            <w:tcW w:w="720" w:type="dxa"/>
            <w:tcBorders>
              <w:top w:val="single" w:sz="4" w:space="0" w:color="auto"/>
              <w:left w:val="single" w:sz="4" w:space="0" w:color="auto"/>
              <w:bottom w:val="single" w:sz="4" w:space="0" w:color="auto"/>
              <w:right w:val="single" w:sz="4" w:space="0" w:color="auto"/>
            </w:tcBorders>
          </w:tcPr>
          <w:p w:rsidR="00DB1315" w:rsidRPr="00DB1315" w:rsidRDefault="00DB1315" w:rsidP="00DB1315">
            <w:pPr>
              <w:spacing w:line="276" w:lineRule="auto"/>
              <w:jc w:val="center"/>
              <w:rPr>
                <w:sz w:val="20"/>
                <w:szCs w:val="20"/>
                <w:lang w:eastAsia="en-US"/>
              </w:rPr>
            </w:pPr>
          </w:p>
        </w:tc>
        <w:tc>
          <w:tcPr>
            <w:tcW w:w="3060" w:type="dxa"/>
            <w:tcBorders>
              <w:top w:val="single" w:sz="4" w:space="0" w:color="auto"/>
              <w:left w:val="single" w:sz="4" w:space="0" w:color="auto"/>
              <w:bottom w:val="single" w:sz="4" w:space="0" w:color="auto"/>
              <w:right w:val="single" w:sz="4" w:space="0" w:color="auto"/>
            </w:tcBorders>
          </w:tcPr>
          <w:p w:rsidR="00DB1315" w:rsidRPr="00DB1315" w:rsidRDefault="00DB1315" w:rsidP="00DB1315">
            <w:pPr>
              <w:rPr>
                <w:sz w:val="20"/>
                <w:szCs w:val="20"/>
                <w:lang w:eastAsia="en-US"/>
              </w:rPr>
            </w:pPr>
            <w:r w:rsidRPr="00DB1315">
              <w:rPr>
                <w:sz w:val="20"/>
                <w:szCs w:val="20"/>
                <w:lang w:eastAsia="en-US"/>
              </w:rPr>
              <w:t>Намечаемый размер капитальных вложений</w:t>
            </w:r>
          </w:p>
        </w:tc>
        <w:tc>
          <w:tcPr>
            <w:tcW w:w="6480" w:type="dxa"/>
            <w:tcBorders>
              <w:top w:val="single" w:sz="4" w:space="0" w:color="auto"/>
              <w:left w:val="single" w:sz="4" w:space="0" w:color="auto"/>
              <w:bottom w:val="single" w:sz="4" w:space="0" w:color="auto"/>
              <w:right w:val="single" w:sz="4" w:space="0" w:color="auto"/>
            </w:tcBorders>
          </w:tcPr>
          <w:p w:rsidR="00DB1315" w:rsidRDefault="00DB1315" w:rsidP="00DB1315">
            <w:pPr>
              <w:rPr>
                <w:sz w:val="20"/>
                <w:szCs w:val="20"/>
              </w:rPr>
            </w:pPr>
            <w:r w:rsidRPr="00307DC5">
              <w:rPr>
                <w:sz w:val="20"/>
                <w:szCs w:val="20"/>
              </w:rPr>
              <w:t xml:space="preserve">Стоимость работ (с учетом материалов) </w:t>
            </w:r>
            <w:r w:rsidRPr="00307DC5">
              <w:rPr>
                <w:sz w:val="20"/>
                <w:szCs w:val="20"/>
                <w:lang w:val="en-US"/>
              </w:rPr>
              <w:t>c</w:t>
            </w:r>
            <w:r w:rsidRPr="00307DC5">
              <w:rPr>
                <w:sz w:val="20"/>
                <w:szCs w:val="20"/>
              </w:rPr>
              <w:t xml:space="preserve"> НДС:</w:t>
            </w:r>
          </w:p>
          <w:p w:rsidR="0078569A" w:rsidRPr="00307DC5" w:rsidRDefault="0078569A" w:rsidP="00DB1315">
            <w:pPr>
              <w:rPr>
                <w:sz w:val="20"/>
                <w:szCs w:val="20"/>
              </w:rPr>
            </w:pPr>
          </w:p>
          <w:p w:rsidR="00DB1315" w:rsidRPr="00DB1315" w:rsidRDefault="00DB1315" w:rsidP="00DB1315">
            <w:pPr>
              <w:rPr>
                <w:color w:val="000000"/>
                <w:sz w:val="20"/>
                <w:szCs w:val="20"/>
                <w:lang w:eastAsia="en-US"/>
              </w:rPr>
            </w:pPr>
            <w:r w:rsidRPr="00DB1315">
              <w:rPr>
                <w:color w:val="000000"/>
                <w:sz w:val="20"/>
                <w:szCs w:val="20"/>
                <w:lang w:eastAsia="en-US"/>
              </w:rPr>
              <w:t>1. «Капитальный ремонт ввода теплотрассы здания АТС и гаража ЛТЦ «Кушнаренковский» ЦМЦТЭТ по адресу: с.</w:t>
            </w:r>
            <w:r>
              <w:rPr>
                <w:color w:val="000000"/>
                <w:sz w:val="20"/>
                <w:szCs w:val="20"/>
                <w:lang w:eastAsia="en-US"/>
              </w:rPr>
              <w:t xml:space="preserve">Кушнаренково, ул. Советская, 28 </w:t>
            </w:r>
            <w:r w:rsidR="0078569A">
              <w:rPr>
                <w:color w:val="000000"/>
                <w:sz w:val="20"/>
                <w:szCs w:val="20"/>
                <w:lang w:eastAsia="en-US"/>
              </w:rPr>
              <w:t>–</w:t>
            </w:r>
            <w:r>
              <w:rPr>
                <w:color w:val="000000"/>
                <w:sz w:val="20"/>
                <w:szCs w:val="20"/>
                <w:lang w:eastAsia="en-US"/>
              </w:rPr>
              <w:t xml:space="preserve"> </w:t>
            </w:r>
            <w:r w:rsidRPr="00DB1315">
              <w:rPr>
                <w:color w:val="000000"/>
                <w:sz w:val="20"/>
                <w:szCs w:val="20"/>
                <w:lang w:eastAsia="en-US"/>
              </w:rPr>
              <w:t>1</w:t>
            </w:r>
            <w:r w:rsidR="0078569A">
              <w:rPr>
                <w:color w:val="000000"/>
                <w:sz w:val="20"/>
                <w:szCs w:val="20"/>
                <w:lang w:eastAsia="en-US"/>
              </w:rPr>
              <w:t> </w:t>
            </w:r>
            <w:r w:rsidRPr="00DB1315">
              <w:rPr>
                <w:color w:val="000000"/>
                <w:sz w:val="20"/>
                <w:szCs w:val="20"/>
                <w:lang w:eastAsia="en-US"/>
              </w:rPr>
              <w:t>254</w:t>
            </w:r>
            <w:r w:rsidR="0078569A">
              <w:rPr>
                <w:color w:val="000000"/>
                <w:sz w:val="20"/>
                <w:szCs w:val="20"/>
                <w:lang w:eastAsia="en-US"/>
              </w:rPr>
              <w:t xml:space="preserve"> </w:t>
            </w:r>
            <w:r w:rsidRPr="00DB1315">
              <w:rPr>
                <w:color w:val="000000"/>
                <w:sz w:val="20"/>
                <w:szCs w:val="20"/>
                <w:lang w:eastAsia="en-US"/>
              </w:rPr>
              <w:t>961,86</w:t>
            </w:r>
            <w:r>
              <w:rPr>
                <w:color w:val="000000"/>
                <w:sz w:val="20"/>
                <w:szCs w:val="20"/>
                <w:lang w:eastAsia="en-US"/>
              </w:rPr>
              <w:t xml:space="preserve"> руб.</w:t>
            </w:r>
          </w:p>
          <w:p w:rsidR="00DB1315" w:rsidRPr="00DB1315" w:rsidRDefault="00DB1315" w:rsidP="00DB1315">
            <w:pPr>
              <w:rPr>
                <w:color w:val="000000"/>
                <w:sz w:val="20"/>
                <w:szCs w:val="20"/>
                <w:lang w:eastAsia="en-US"/>
              </w:rPr>
            </w:pPr>
            <w:r w:rsidRPr="00DB1315">
              <w:rPr>
                <w:color w:val="000000"/>
                <w:sz w:val="20"/>
                <w:szCs w:val="20"/>
                <w:lang w:eastAsia="en-US"/>
              </w:rPr>
              <w:t xml:space="preserve">        2. «Капитальный ремонт ввода водопровода в административное здание центрального склада ПАО «Башинформсвязь» по адресу: г.Уфа, ул. Каспийская, 14</w:t>
            </w:r>
            <w:r>
              <w:rPr>
                <w:color w:val="000000"/>
                <w:sz w:val="20"/>
                <w:szCs w:val="20"/>
                <w:lang w:eastAsia="en-US"/>
              </w:rPr>
              <w:t xml:space="preserve"> </w:t>
            </w:r>
            <w:r w:rsidR="0078569A">
              <w:rPr>
                <w:color w:val="000000"/>
                <w:sz w:val="20"/>
                <w:szCs w:val="20"/>
                <w:lang w:eastAsia="en-US"/>
              </w:rPr>
              <w:t>–</w:t>
            </w:r>
            <w:r>
              <w:rPr>
                <w:color w:val="000000"/>
                <w:sz w:val="20"/>
                <w:szCs w:val="20"/>
                <w:lang w:eastAsia="en-US"/>
              </w:rPr>
              <w:t xml:space="preserve"> </w:t>
            </w:r>
            <w:r w:rsidRPr="00DB1315">
              <w:rPr>
                <w:color w:val="000000"/>
                <w:sz w:val="20"/>
                <w:szCs w:val="20"/>
                <w:lang w:eastAsia="en-US"/>
              </w:rPr>
              <w:t>496</w:t>
            </w:r>
            <w:r w:rsidR="0078569A">
              <w:rPr>
                <w:color w:val="000000"/>
                <w:sz w:val="20"/>
                <w:szCs w:val="20"/>
                <w:lang w:eastAsia="en-US"/>
              </w:rPr>
              <w:t xml:space="preserve"> </w:t>
            </w:r>
            <w:r w:rsidRPr="00DB1315">
              <w:rPr>
                <w:color w:val="000000"/>
                <w:sz w:val="20"/>
                <w:szCs w:val="20"/>
                <w:lang w:eastAsia="en-US"/>
              </w:rPr>
              <w:t>048,35</w:t>
            </w:r>
            <w:r w:rsidR="0078569A">
              <w:rPr>
                <w:color w:val="000000"/>
                <w:sz w:val="20"/>
                <w:szCs w:val="20"/>
                <w:lang w:eastAsia="en-US"/>
              </w:rPr>
              <w:t xml:space="preserve"> руб.</w:t>
            </w:r>
          </w:p>
          <w:p w:rsidR="00DB1315" w:rsidRDefault="00DB1315" w:rsidP="00DB1315">
            <w:pPr>
              <w:rPr>
                <w:color w:val="000000"/>
                <w:sz w:val="20"/>
                <w:szCs w:val="20"/>
                <w:lang w:eastAsia="en-US"/>
              </w:rPr>
            </w:pPr>
            <w:r w:rsidRPr="00DB1315">
              <w:rPr>
                <w:color w:val="000000"/>
                <w:sz w:val="20"/>
                <w:szCs w:val="20"/>
                <w:lang w:eastAsia="en-US"/>
              </w:rPr>
              <w:t xml:space="preserve">        3. «Капитальный ремонт трубопроводов холодного водоснабжения зданий АТС ГЦТЭТ по адресу г.Уфа, ул. Правды, 17, Рабкоров, 6/1, Российская, 1</w:t>
            </w:r>
            <w:r w:rsidR="0078569A">
              <w:rPr>
                <w:color w:val="000000"/>
                <w:sz w:val="20"/>
                <w:szCs w:val="20"/>
                <w:lang w:eastAsia="en-US"/>
              </w:rPr>
              <w:t xml:space="preserve">9, Победы, 21/1, Т. Янаби, 32/1 – </w:t>
            </w:r>
            <w:r w:rsidR="0078569A" w:rsidRPr="0078569A">
              <w:rPr>
                <w:color w:val="000000"/>
                <w:sz w:val="20"/>
                <w:szCs w:val="20"/>
                <w:lang w:eastAsia="en-US"/>
              </w:rPr>
              <w:t>276</w:t>
            </w:r>
            <w:r w:rsidR="0078569A">
              <w:rPr>
                <w:color w:val="000000"/>
                <w:sz w:val="20"/>
                <w:szCs w:val="20"/>
                <w:lang w:eastAsia="en-US"/>
              </w:rPr>
              <w:t xml:space="preserve"> </w:t>
            </w:r>
            <w:r w:rsidR="0078569A" w:rsidRPr="0078569A">
              <w:rPr>
                <w:color w:val="000000"/>
                <w:sz w:val="20"/>
                <w:szCs w:val="20"/>
                <w:lang w:eastAsia="en-US"/>
              </w:rPr>
              <w:t>481,71</w:t>
            </w:r>
            <w:r w:rsidR="0078569A">
              <w:rPr>
                <w:color w:val="000000"/>
                <w:sz w:val="20"/>
                <w:szCs w:val="20"/>
                <w:lang w:eastAsia="en-US"/>
              </w:rPr>
              <w:t xml:space="preserve"> руб. </w:t>
            </w:r>
          </w:p>
          <w:p w:rsidR="0078569A" w:rsidRDefault="0078569A" w:rsidP="00DB1315">
            <w:pPr>
              <w:rPr>
                <w:color w:val="000000"/>
                <w:sz w:val="20"/>
                <w:szCs w:val="20"/>
                <w:lang w:eastAsia="en-US"/>
              </w:rPr>
            </w:pPr>
          </w:p>
          <w:p w:rsidR="0078569A" w:rsidRPr="00307DC5" w:rsidRDefault="0078569A" w:rsidP="00DB1315">
            <w:pPr>
              <w:rPr>
                <w:sz w:val="20"/>
                <w:szCs w:val="20"/>
              </w:rPr>
            </w:pPr>
            <w:r w:rsidRPr="0078569A">
              <w:rPr>
                <w:sz w:val="20"/>
                <w:szCs w:val="20"/>
              </w:rPr>
              <w:t xml:space="preserve">Итого: </w:t>
            </w:r>
            <w:r>
              <w:rPr>
                <w:sz w:val="20"/>
                <w:szCs w:val="20"/>
              </w:rPr>
              <w:t>2 027 491,92</w:t>
            </w:r>
            <w:r w:rsidRPr="0078569A">
              <w:rPr>
                <w:sz w:val="20"/>
                <w:szCs w:val="20"/>
              </w:rPr>
              <w:t xml:space="preserve"> руб.</w:t>
            </w:r>
          </w:p>
          <w:p w:rsidR="00DB1315" w:rsidRPr="00DB1315" w:rsidRDefault="00DB1315" w:rsidP="00DB1315">
            <w:pPr>
              <w:rPr>
                <w:color w:val="000000"/>
                <w:sz w:val="20"/>
                <w:szCs w:val="20"/>
                <w:lang w:eastAsia="en-US"/>
              </w:rPr>
            </w:pPr>
          </w:p>
        </w:tc>
      </w:tr>
      <w:tr w:rsidR="00DB1315" w:rsidRPr="00DB1315" w:rsidTr="008C7278">
        <w:trPr>
          <w:trHeight w:val="546"/>
        </w:trPr>
        <w:tc>
          <w:tcPr>
            <w:tcW w:w="72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jc w:val="center"/>
              <w:rPr>
                <w:sz w:val="20"/>
                <w:szCs w:val="20"/>
                <w:lang w:eastAsia="en-US"/>
              </w:rPr>
            </w:pPr>
            <w:r w:rsidRPr="00DB1315">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rPr>
                <w:color w:val="000000"/>
                <w:sz w:val="20"/>
                <w:szCs w:val="20"/>
                <w:lang w:eastAsia="en-US"/>
              </w:rPr>
            </w:pPr>
            <w:r w:rsidRPr="00DB1315">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DB1315" w:rsidRPr="00DB1315" w:rsidRDefault="00DB1315" w:rsidP="00DB1315">
            <w:pPr>
              <w:rPr>
                <w:color w:val="000000"/>
                <w:sz w:val="20"/>
                <w:szCs w:val="20"/>
                <w:lang w:eastAsia="en-US"/>
              </w:rPr>
            </w:pPr>
            <w:r w:rsidRPr="00DB1315">
              <w:rPr>
                <w:color w:val="000000"/>
                <w:sz w:val="20"/>
                <w:szCs w:val="20"/>
                <w:lang w:eastAsia="en-US"/>
              </w:rPr>
              <w:t>Собственные средства ПАО «Башинформсвязь»</w:t>
            </w:r>
          </w:p>
          <w:p w:rsidR="00DB1315" w:rsidRPr="00DB1315" w:rsidRDefault="00DB1315" w:rsidP="00DB1315">
            <w:pPr>
              <w:rPr>
                <w:color w:val="000000"/>
                <w:sz w:val="20"/>
                <w:szCs w:val="20"/>
                <w:lang w:eastAsia="en-US"/>
              </w:rPr>
            </w:pPr>
          </w:p>
        </w:tc>
      </w:tr>
      <w:tr w:rsidR="00DB1315" w:rsidRPr="00DB1315" w:rsidTr="008C7278">
        <w:trPr>
          <w:trHeight w:val="429"/>
        </w:trPr>
        <w:tc>
          <w:tcPr>
            <w:tcW w:w="72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jc w:val="center"/>
              <w:rPr>
                <w:sz w:val="20"/>
                <w:szCs w:val="20"/>
                <w:lang w:eastAsia="en-US"/>
              </w:rPr>
            </w:pPr>
            <w:r w:rsidRPr="00DB1315">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rPr>
                <w:color w:val="000000"/>
                <w:sz w:val="20"/>
                <w:szCs w:val="20"/>
                <w:lang w:eastAsia="en-US"/>
              </w:rPr>
            </w:pPr>
            <w:r w:rsidRPr="00DB1315">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rPr>
                <w:color w:val="000000"/>
                <w:sz w:val="20"/>
                <w:szCs w:val="20"/>
                <w:lang w:eastAsia="en-US"/>
              </w:rPr>
            </w:pPr>
            <w:r w:rsidRPr="00DB1315">
              <w:rPr>
                <w:color w:val="000000"/>
                <w:sz w:val="20"/>
                <w:szCs w:val="20"/>
                <w:lang w:eastAsia="en-US"/>
              </w:rPr>
              <w:t>Подрядчик обязан выполнить работы по настоящему договору в течение 30 (тридцати) календарных дней со дня подписания договора.</w:t>
            </w:r>
          </w:p>
        </w:tc>
      </w:tr>
      <w:tr w:rsidR="00DB1315" w:rsidRPr="00DB1315" w:rsidTr="008C7278">
        <w:trPr>
          <w:trHeight w:val="709"/>
        </w:trPr>
        <w:tc>
          <w:tcPr>
            <w:tcW w:w="72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jc w:val="center"/>
              <w:rPr>
                <w:sz w:val="20"/>
                <w:szCs w:val="20"/>
                <w:lang w:eastAsia="en-US"/>
              </w:rPr>
            </w:pPr>
            <w:r w:rsidRPr="00DB1315">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rPr>
                <w:sz w:val="20"/>
                <w:szCs w:val="20"/>
                <w:lang w:eastAsia="en-US"/>
              </w:rPr>
            </w:pPr>
            <w:r w:rsidRPr="00DB1315">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autoSpaceDE w:val="0"/>
              <w:autoSpaceDN w:val="0"/>
              <w:adjustRightInd w:val="0"/>
              <w:rPr>
                <w:color w:val="000000"/>
                <w:sz w:val="20"/>
                <w:szCs w:val="20"/>
                <w:lang w:eastAsia="en-US"/>
              </w:rPr>
            </w:pPr>
            <w:r w:rsidRPr="00DB1315">
              <w:rPr>
                <w:bCs/>
                <w:sz w:val="20"/>
                <w:szCs w:val="20"/>
                <w:lang w:eastAsia="en-US"/>
              </w:rPr>
              <w:t>1.</w:t>
            </w:r>
            <w:r w:rsidRPr="00DB1315">
              <w:rPr>
                <w:b/>
                <w:bCs/>
                <w:sz w:val="20"/>
                <w:szCs w:val="20"/>
                <w:lang w:eastAsia="en-US"/>
              </w:rPr>
              <w:t>Сроки выполнения работ</w:t>
            </w:r>
            <w:r w:rsidRPr="00DB1315">
              <w:rPr>
                <w:color w:val="000000"/>
                <w:sz w:val="20"/>
                <w:szCs w:val="20"/>
                <w:lang w:eastAsia="en-US"/>
              </w:rPr>
              <w:t>: Подрядчик обязан выполнить работы по настоящему договору в течение 30 (тридцати) календарных дней со дня подписания договора.</w:t>
            </w:r>
          </w:p>
          <w:p w:rsidR="00DB1315" w:rsidRPr="00DB1315" w:rsidRDefault="00DB1315" w:rsidP="00DB1315">
            <w:pPr>
              <w:autoSpaceDE w:val="0"/>
              <w:autoSpaceDN w:val="0"/>
              <w:adjustRightInd w:val="0"/>
              <w:rPr>
                <w:color w:val="000000"/>
                <w:sz w:val="20"/>
                <w:szCs w:val="20"/>
                <w:lang w:eastAsia="en-US"/>
              </w:rPr>
            </w:pPr>
            <w:r w:rsidRPr="00DB1315">
              <w:rPr>
                <w:bCs/>
                <w:color w:val="000000"/>
                <w:sz w:val="20"/>
                <w:szCs w:val="20"/>
                <w:lang w:eastAsia="en-US"/>
              </w:rPr>
              <w:t>2.</w:t>
            </w:r>
            <w:r w:rsidRPr="00DB1315">
              <w:rPr>
                <w:b/>
                <w:bCs/>
                <w:color w:val="000000"/>
                <w:sz w:val="20"/>
                <w:szCs w:val="20"/>
                <w:lang w:eastAsia="en-US"/>
              </w:rPr>
              <w:t xml:space="preserve">Объем подлежащих выполнению работ – Согласно ведомости объемов работ </w:t>
            </w:r>
            <w:r w:rsidRPr="00DB1315">
              <w:rPr>
                <w:color w:val="000000"/>
                <w:sz w:val="20"/>
                <w:szCs w:val="20"/>
                <w:lang w:eastAsia="en-US"/>
              </w:rPr>
              <w:t>(Приложение №1 к Техническому заданию).</w:t>
            </w:r>
          </w:p>
          <w:p w:rsidR="00253606" w:rsidRDefault="00DB1315" w:rsidP="00DB1315">
            <w:pPr>
              <w:autoSpaceDE w:val="0"/>
              <w:autoSpaceDN w:val="0"/>
              <w:adjustRightInd w:val="0"/>
              <w:rPr>
                <w:color w:val="000000"/>
                <w:sz w:val="20"/>
                <w:szCs w:val="20"/>
                <w:lang w:eastAsia="en-US"/>
              </w:rPr>
            </w:pPr>
            <w:r w:rsidRPr="00DB1315">
              <w:rPr>
                <w:color w:val="000000"/>
                <w:sz w:val="20"/>
                <w:szCs w:val="20"/>
                <w:lang w:eastAsia="en-US"/>
              </w:rPr>
              <w:t xml:space="preserve">3. </w:t>
            </w:r>
            <w:r w:rsidR="00253606">
              <w:t xml:space="preserve"> </w:t>
            </w:r>
            <w:r w:rsidR="00253606" w:rsidRPr="00253606">
              <w:rPr>
                <w:b/>
                <w:color w:val="000000"/>
                <w:sz w:val="20"/>
                <w:szCs w:val="20"/>
                <w:lang w:eastAsia="en-US"/>
              </w:rPr>
              <w:t xml:space="preserve">Стоимость работ </w:t>
            </w:r>
            <w:r w:rsidR="00253606" w:rsidRPr="00253606">
              <w:rPr>
                <w:color w:val="000000"/>
                <w:sz w:val="20"/>
                <w:szCs w:val="20"/>
                <w:lang w:eastAsia="en-US"/>
              </w:rPr>
              <w:t>определяется согласно Приложений</w:t>
            </w:r>
            <w:r w:rsidR="00253606">
              <w:rPr>
                <w:color w:val="000000"/>
                <w:sz w:val="20"/>
                <w:szCs w:val="20"/>
                <w:lang w:eastAsia="en-US"/>
              </w:rPr>
              <w:t xml:space="preserve"> №№</w:t>
            </w:r>
            <w:r w:rsidR="00253606" w:rsidRPr="00253606">
              <w:rPr>
                <w:color w:val="000000"/>
                <w:sz w:val="20"/>
                <w:szCs w:val="20"/>
                <w:lang w:eastAsia="en-US"/>
              </w:rPr>
              <w:t xml:space="preserve"> 2</w:t>
            </w:r>
            <w:r w:rsidR="00253606">
              <w:rPr>
                <w:color w:val="000000"/>
                <w:sz w:val="20"/>
                <w:szCs w:val="20"/>
                <w:lang w:eastAsia="en-US"/>
              </w:rPr>
              <w:t xml:space="preserve"> – 4 </w:t>
            </w:r>
            <w:r w:rsidR="00253606" w:rsidRPr="00253606">
              <w:rPr>
                <w:color w:val="000000"/>
                <w:sz w:val="20"/>
                <w:szCs w:val="20"/>
                <w:lang w:eastAsia="en-US"/>
              </w:rPr>
              <w:t>к Техническому заданию - Локальный сметный расчет</w:t>
            </w:r>
            <w:r w:rsidR="00253606">
              <w:rPr>
                <w:color w:val="000000"/>
                <w:sz w:val="20"/>
                <w:szCs w:val="20"/>
                <w:lang w:eastAsia="en-US"/>
              </w:rPr>
              <w:t xml:space="preserve"> №1, № 2, № 3</w:t>
            </w:r>
            <w:r w:rsidR="00253606" w:rsidRPr="00253606">
              <w:rPr>
                <w:color w:val="000000"/>
                <w:sz w:val="20"/>
                <w:szCs w:val="20"/>
                <w:lang w:eastAsia="en-US"/>
              </w:rPr>
              <w:t xml:space="preserve">.    </w:t>
            </w:r>
          </w:p>
          <w:p w:rsidR="00DB1315" w:rsidRPr="00DB1315" w:rsidRDefault="00253606" w:rsidP="00DB1315">
            <w:pPr>
              <w:autoSpaceDE w:val="0"/>
              <w:autoSpaceDN w:val="0"/>
              <w:adjustRightInd w:val="0"/>
              <w:rPr>
                <w:color w:val="000000"/>
                <w:sz w:val="20"/>
                <w:szCs w:val="20"/>
                <w:lang w:eastAsia="en-US"/>
              </w:rPr>
            </w:pPr>
            <w:r w:rsidRPr="00253606">
              <w:rPr>
                <w:bCs/>
                <w:color w:val="000000"/>
                <w:sz w:val="20"/>
                <w:szCs w:val="20"/>
                <w:lang w:eastAsia="en-US"/>
              </w:rPr>
              <w:t>4.</w:t>
            </w:r>
            <w:r w:rsidR="00DB1315" w:rsidRPr="00DB1315">
              <w:rPr>
                <w:b/>
                <w:bCs/>
                <w:color w:val="000000"/>
                <w:sz w:val="20"/>
                <w:szCs w:val="20"/>
                <w:lang w:eastAsia="en-US"/>
              </w:rPr>
              <w:t>Условия выполнения работ</w:t>
            </w:r>
            <w:r w:rsidR="00DB1315" w:rsidRPr="00DB1315">
              <w:rPr>
                <w:color w:val="000000"/>
                <w:sz w:val="20"/>
                <w:szCs w:val="20"/>
                <w:lang w:eastAsia="en-US"/>
              </w:rPr>
              <w:t>:</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Частичное выполнение работ не допускается</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Подрядчик вправе привлекать к выполнению отдельных работ субподрядчиков.</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Подрядчик обязан обеспечить содержание и уборку помещения, где производятся работы.</w:t>
            </w:r>
          </w:p>
          <w:p w:rsidR="00DB1315" w:rsidRPr="00DB1315" w:rsidRDefault="00253606" w:rsidP="00DB1315">
            <w:pPr>
              <w:autoSpaceDE w:val="0"/>
              <w:autoSpaceDN w:val="0"/>
              <w:adjustRightInd w:val="0"/>
              <w:rPr>
                <w:sz w:val="20"/>
                <w:szCs w:val="20"/>
                <w:lang w:eastAsia="en-US"/>
              </w:rPr>
            </w:pPr>
            <w:r>
              <w:rPr>
                <w:sz w:val="20"/>
                <w:szCs w:val="20"/>
                <w:lang w:eastAsia="en-US"/>
              </w:rPr>
              <w:t>5</w:t>
            </w:r>
            <w:r w:rsidR="00DB1315" w:rsidRPr="00DB1315">
              <w:rPr>
                <w:sz w:val="20"/>
                <w:szCs w:val="20"/>
                <w:lang w:eastAsia="en-US"/>
              </w:rPr>
              <w:t xml:space="preserve">. </w:t>
            </w:r>
            <w:r w:rsidR="00DB1315" w:rsidRPr="00DB1315">
              <w:rPr>
                <w:b/>
                <w:bCs/>
                <w:sz w:val="20"/>
                <w:szCs w:val="20"/>
                <w:lang w:eastAsia="en-US"/>
              </w:rPr>
              <w:t xml:space="preserve">Последовательность выполнения работ: </w:t>
            </w:r>
            <w:r w:rsidR="00DB1315" w:rsidRPr="00DB1315">
              <w:rPr>
                <w:sz w:val="20"/>
                <w:szCs w:val="20"/>
                <w:lang w:eastAsia="en-US"/>
              </w:rPr>
              <w:t>Работы выполняются в соответствии с графиком производства работ, который предоставляется Подрядчиком после подписания договора до начала производства работ.</w:t>
            </w:r>
          </w:p>
          <w:p w:rsidR="00DB1315" w:rsidRPr="00DB1315" w:rsidRDefault="00253606" w:rsidP="00DB1315">
            <w:pPr>
              <w:autoSpaceDE w:val="0"/>
              <w:autoSpaceDN w:val="0"/>
              <w:adjustRightInd w:val="0"/>
              <w:rPr>
                <w:sz w:val="20"/>
                <w:szCs w:val="20"/>
                <w:lang w:eastAsia="en-US"/>
              </w:rPr>
            </w:pPr>
            <w:r>
              <w:rPr>
                <w:sz w:val="20"/>
                <w:szCs w:val="20"/>
                <w:lang w:eastAsia="en-US"/>
              </w:rPr>
              <w:t>6</w:t>
            </w:r>
            <w:r w:rsidR="00DB1315" w:rsidRPr="00DB1315">
              <w:rPr>
                <w:sz w:val="20"/>
                <w:szCs w:val="20"/>
                <w:lang w:eastAsia="en-US"/>
              </w:rPr>
              <w:t xml:space="preserve">. </w:t>
            </w:r>
            <w:r w:rsidR="00DB1315" w:rsidRPr="00DB1315">
              <w:rPr>
                <w:b/>
                <w:bCs/>
                <w:sz w:val="20"/>
                <w:szCs w:val="20"/>
                <w:lang w:eastAsia="en-US"/>
              </w:rPr>
              <w:t>Требования к качеству работ</w:t>
            </w:r>
            <w:r w:rsidR="00DB1315" w:rsidRPr="00DB1315">
              <w:rPr>
                <w:sz w:val="20"/>
                <w:szCs w:val="20"/>
                <w:lang w:eastAsia="en-US"/>
              </w:rPr>
              <w:t>:</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 xml:space="preserve">Все работы должны быть выполнены качественно в соответствии с требованиями СНиП 3.05.03-85 «Тепловые сети», СНиП 2.04.02-84 “Водоснабжение. Наружные сети и сооружения”. Применяемые </w:t>
            </w:r>
            <w:r w:rsidRPr="00DB1315">
              <w:rPr>
                <w:sz w:val="20"/>
                <w:szCs w:val="20"/>
                <w:lang w:eastAsia="en-US"/>
              </w:rPr>
              <w:lastRenderedPageBreak/>
              <w:t>строительные материалы, комплектующие, оборудование должны быть новыми.</w:t>
            </w:r>
          </w:p>
          <w:p w:rsidR="00DB1315" w:rsidRPr="00DB1315" w:rsidRDefault="00253606" w:rsidP="00DB1315">
            <w:pPr>
              <w:autoSpaceDE w:val="0"/>
              <w:autoSpaceDN w:val="0"/>
              <w:adjustRightInd w:val="0"/>
              <w:rPr>
                <w:b/>
                <w:bCs/>
                <w:sz w:val="20"/>
                <w:szCs w:val="20"/>
                <w:lang w:eastAsia="en-US"/>
              </w:rPr>
            </w:pPr>
            <w:r>
              <w:rPr>
                <w:sz w:val="20"/>
                <w:szCs w:val="20"/>
                <w:lang w:eastAsia="en-US"/>
              </w:rPr>
              <w:t>7</w:t>
            </w:r>
            <w:r w:rsidR="00DB1315" w:rsidRPr="00DB1315">
              <w:rPr>
                <w:sz w:val="20"/>
                <w:szCs w:val="20"/>
                <w:lang w:eastAsia="en-US"/>
              </w:rPr>
              <w:t xml:space="preserve">. </w:t>
            </w:r>
            <w:r w:rsidR="00DB1315" w:rsidRPr="00DB1315">
              <w:rPr>
                <w:b/>
                <w:bCs/>
                <w:sz w:val="20"/>
                <w:szCs w:val="20"/>
                <w:lang w:eastAsia="en-US"/>
              </w:rPr>
              <w:t>Требования по объему гарантий качества работ:</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На весь объем выполненных работ. Если в период гарантийного срока обнаружатся недостатки или дефекты, то Подрядчик (в случае если не докажет отсутствие своей вины в их возникновении)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rsidR="00DB1315" w:rsidRPr="00DB1315" w:rsidRDefault="00253606" w:rsidP="00DB1315">
            <w:pPr>
              <w:autoSpaceDE w:val="0"/>
              <w:autoSpaceDN w:val="0"/>
              <w:adjustRightInd w:val="0"/>
              <w:rPr>
                <w:b/>
                <w:bCs/>
                <w:sz w:val="20"/>
                <w:szCs w:val="20"/>
                <w:lang w:eastAsia="en-US"/>
              </w:rPr>
            </w:pPr>
            <w:r>
              <w:rPr>
                <w:sz w:val="20"/>
                <w:szCs w:val="20"/>
                <w:lang w:eastAsia="en-US"/>
              </w:rPr>
              <w:t>8</w:t>
            </w:r>
            <w:r w:rsidR="00DB1315" w:rsidRPr="00DB1315">
              <w:rPr>
                <w:sz w:val="20"/>
                <w:szCs w:val="20"/>
                <w:lang w:eastAsia="en-US"/>
              </w:rPr>
              <w:t xml:space="preserve">. </w:t>
            </w:r>
            <w:r w:rsidR="00DB1315" w:rsidRPr="00DB1315">
              <w:rPr>
                <w:b/>
                <w:bCs/>
                <w:sz w:val="20"/>
                <w:szCs w:val="20"/>
                <w:lang w:eastAsia="en-US"/>
              </w:rPr>
              <w:t>Требования по сроку гарантий качества на результаты работ:</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Не менее 24 месяца с момента принятия Заказчиком результатов работ.</w:t>
            </w:r>
          </w:p>
          <w:p w:rsidR="00DB1315" w:rsidRPr="00DB1315" w:rsidRDefault="00253606" w:rsidP="00DB1315">
            <w:pPr>
              <w:autoSpaceDE w:val="0"/>
              <w:autoSpaceDN w:val="0"/>
              <w:adjustRightInd w:val="0"/>
              <w:rPr>
                <w:sz w:val="20"/>
                <w:szCs w:val="20"/>
                <w:lang w:eastAsia="en-US"/>
              </w:rPr>
            </w:pPr>
            <w:r>
              <w:rPr>
                <w:sz w:val="20"/>
                <w:szCs w:val="20"/>
                <w:lang w:eastAsia="en-US"/>
              </w:rPr>
              <w:t>9</w:t>
            </w:r>
            <w:r w:rsidR="00DB1315" w:rsidRPr="00DB1315">
              <w:rPr>
                <w:sz w:val="20"/>
                <w:szCs w:val="20"/>
                <w:lang w:eastAsia="en-US"/>
              </w:rPr>
              <w:t xml:space="preserve">. </w:t>
            </w:r>
            <w:r w:rsidR="00DB1315" w:rsidRPr="00DB1315">
              <w:rPr>
                <w:b/>
                <w:bCs/>
                <w:sz w:val="20"/>
                <w:szCs w:val="20"/>
                <w:lang w:eastAsia="en-US"/>
              </w:rPr>
              <w:t>Порядок сдачи и приемки результатов работ</w:t>
            </w:r>
            <w:r w:rsidR="00DB1315" w:rsidRPr="00DB1315">
              <w:rPr>
                <w:sz w:val="20"/>
                <w:szCs w:val="20"/>
                <w:lang w:eastAsia="en-US"/>
              </w:rPr>
              <w:t>:</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По окончанию производства работ Подрядчик представляет: Акт приемки выполненных работ формы КС-2, подписанный Подрядчиком в двух экземплярах на объект;</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Справку стоимости выполненных работ формы КС-3, составленную на основании КС-2, подписанную Подрядчиком в двух экземплярах (предоставляется после подписания акта КС-2 на объект;</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Счет-фактура:</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 xml:space="preserve">Сертификаты </w:t>
            </w:r>
            <w:r w:rsidR="00253606" w:rsidRPr="00DB1315">
              <w:rPr>
                <w:sz w:val="20"/>
                <w:szCs w:val="20"/>
                <w:lang w:eastAsia="en-US"/>
              </w:rPr>
              <w:t>соответствия,</w:t>
            </w:r>
            <w:r w:rsidRPr="00DB1315">
              <w:rPr>
                <w:sz w:val="20"/>
                <w:szCs w:val="20"/>
                <w:lang w:eastAsia="en-US"/>
              </w:rPr>
              <w:t xml:space="preserve"> удостоверяющие качество используемых материалов;</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Акты промывки и гидравлических испытаний.</w:t>
            </w:r>
          </w:p>
          <w:p w:rsidR="00DB1315" w:rsidRPr="00DB1315" w:rsidRDefault="00DB1315" w:rsidP="00DB1315">
            <w:pPr>
              <w:autoSpaceDE w:val="0"/>
              <w:autoSpaceDN w:val="0"/>
              <w:adjustRightInd w:val="0"/>
              <w:rPr>
                <w:sz w:val="20"/>
                <w:szCs w:val="20"/>
                <w:lang w:eastAsia="en-US"/>
              </w:rPr>
            </w:pPr>
            <w:r w:rsidRPr="00DB1315">
              <w:rPr>
                <w:sz w:val="20"/>
                <w:szCs w:val="20"/>
                <w:lang w:eastAsia="en-US"/>
              </w:rPr>
              <w:t>Сдача результата работ Подрядчиком и его приемка Заказчиком оформляются актом о приемке-передаче результата работ.</w:t>
            </w:r>
          </w:p>
        </w:tc>
      </w:tr>
      <w:tr w:rsidR="00DB1315" w:rsidRPr="00037829" w:rsidTr="008C7278">
        <w:trPr>
          <w:trHeight w:val="416"/>
        </w:trPr>
        <w:tc>
          <w:tcPr>
            <w:tcW w:w="72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jc w:val="center"/>
              <w:rPr>
                <w:sz w:val="20"/>
                <w:szCs w:val="20"/>
                <w:lang w:eastAsia="en-US"/>
              </w:rPr>
            </w:pPr>
            <w:r w:rsidRPr="00DB1315">
              <w:rPr>
                <w:sz w:val="20"/>
                <w:szCs w:val="20"/>
                <w:lang w:eastAsia="en-US"/>
              </w:rPr>
              <w:lastRenderedPageBreak/>
              <w:t>6.</w:t>
            </w:r>
          </w:p>
        </w:tc>
        <w:tc>
          <w:tcPr>
            <w:tcW w:w="306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rPr>
                <w:sz w:val="20"/>
                <w:szCs w:val="20"/>
                <w:lang w:eastAsia="en-US"/>
              </w:rPr>
            </w:pPr>
            <w:r w:rsidRPr="00DB1315">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DB1315" w:rsidRPr="00DB1315" w:rsidRDefault="00DB1315" w:rsidP="00DB1315">
            <w:pPr>
              <w:spacing w:line="276" w:lineRule="auto"/>
              <w:rPr>
                <w:sz w:val="20"/>
                <w:szCs w:val="20"/>
                <w:lang w:eastAsia="en-US"/>
              </w:rPr>
            </w:pPr>
            <w:r w:rsidRPr="00DB1315">
              <w:rPr>
                <w:sz w:val="20"/>
                <w:szCs w:val="20"/>
                <w:lang w:eastAsia="en-US"/>
              </w:rPr>
              <w:t>Вед.инженер ОСиЭГО АХУ ПАО «Башинформсвязь» - Ишмаев Н.Н. тел.(347) 274-62-15; 221-59-09.</w:t>
            </w:r>
          </w:p>
          <w:p w:rsidR="00DB1315" w:rsidRPr="00DB1315" w:rsidRDefault="00DB1315" w:rsidP="00DB1315">
            <w:pPr>
              <w:spacing w:line="276" w:lineRule="auto"/>
              <w:rPr>
                <w:sz w:val="20"/>
                <w:szCs w:val="20"/>
                <w:lang w:val="en-US" w:eastAsia="en-US"/>
              </w:rPr>
            </w:pPr>
            <w:r w:rsidRPr="00DB1315">
              <w:rPr>
                <w:sz w:val="20"/>
                <w:szCs w:val="20"/>
                <w:lang w:val="en-US" w:eastAsia="en-US"/>
              </w:rPr>
              <w:t>e-mail: n.ishmaev@bashtel.ru</w:t>
            </w:r>
          </w:p>
        </w:tc>
      </w:tr>
    </w:tbl>
    <w:p w:rsidR="00DB1315" w:rsidRPr="00DB1315" w:rsidRDefault="00DB1315" w:rsidP="00DB1315">
      <w:pPr>
        <w:jc w:val="center"/>
        <w:rPr>
          <w:b/>
          <w:lang w:val="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253606" w:rsidRPr="00D5081A" w:rsidRDefault="00253606" w:rsidP="00CD6B99">
      <w:pPr>
        <w:spacing w:line="259" w:lineRule="auto"/>
        <w:ind w:left="5664" w:firstLine="708"/>
        <w:jc w:val="right"/>
        <w:rPr>
          <w:rFonts w:eastAsiaTheme="minorHAnsi"/>
          <w:lang w:val="en-US" w:eastAsia="en-US"/>
        </w:rPr>
      </w:pPr>
    </w:p>
    <w:p w:rsidR="00CD6B99" w:rsidRDefault="0059063A" w:rsidP="008C7278">
      <w:pPr>
        <w:spacing w:line="259" w:lineRule="auto"/>
        <w:ind w:left="5664" w:firstLine="6"/>
        <w:jc w:val="right"/>
        <w:rPr>
          <w:rFonts w:eastAsiaTheme="minorHAnsi"/>
          <w:lang w:eastAsia="en-US"/>
        </w:rPr>
      </w:pPr>
      <w:r w:rsidRPr="0059063A">
        <w:rPr>
          <w:rFonts w:eastAsiaTheme="minorHAnsi"/>
          <w:lang w:eastAsia="en-US"/>
        </w:rPr>
        <w:lastRenderedPageBreak/>
        <w:t xml:space="preserve">Приложение </w:t>
      </w:r>
      <w:r w:rsidR="00CA0D88">
        <w:rPr>
          <w:rFonts w:eastAsiaTheme="minorHAnsi"/>
          <w:lang w:eastAsia="en-US"/>
        </w:rPr>
        <w:t xml:space="preserve">№1 к Техническому </w:t>
      </w:r>
    </w:p>
    <w:p w:rsidR="00F8031B" w:rsidRPr="008451B6" w:rsidRDefault="00CD6B99" w:rsidP="00CD6B99">
      <w:pPr>
        <w:spacing w:line="259" w:lineRule="auto"/>
        <w:ind w:left="5664" w:firstLine="708"/>
        <w:jc w:val="right"/>
        <w:rPr>
          <w:rFonts w:eastAsia="Calibri"/>
          <w:iCs/>
          <w:color w:val="000000"/>
          <w:lang w:eastAsia="en-US"/>
        </w:rPr>
      </w:pPr>
      <w:r>
        <w:rPr>
          <w:rFonts w:eastAsiaTheme="minorHAnsi"/>
          <w:lang w:eastAsia="en-US"/>
        </w:rPr>
        <w:t>заданию</w:t>
      </w:r>
      <w:r w:rsidR="00CA0D88">
        <w:rPr>
          <w:rFonts w:eastAsiaTheme="minorHAnsi"/>
          <w:lang w:eastAsia="en-US"/>
        </w:rPr>
        <w:t xml:space="preserve">     </w:t>
      </w:r>
    </w:p>
    <w:p w:rsidR="00F8031B" w:rsidRDefault="00F8031B" w:rsidP="00F8031B">
      <w:pPr>
        <w:autoSpaceDE w:val="0"/>
        <w:autoSpaceDN w:val="0"/>
        <w:adjustRightInd w:val="0"/>
        <w:jc w:val="both"/>
        <w:rPr>
          <w:rFonts w:eastAsia="Calibri"/>
          <w:iCs/>
          <w:color w:val="000000"/>
          <w:lang w:eastAsia="en-US"/>
        </w:rPr>
      </w:pPr>
    </w:p>
    <w:p w:rsidR="00CD6B99" w:rsidRDefault="00CD6B99" w:rsidP="00F8031B">
      <w:pPr>
        <w:autoSpaceDE w:val="0"/>
        <w:autoSpaceDN w:val="0"/>
        <w:adjustRightInd w:val="0"/>
        <w:jc w:val="both"/>
        <w:rPr>
          <w:rFonts w:eastAsia="Calibri"/>
          <w:iCs/>
          <w:color w:val="000000"/>
          <w:lang w:eastAsia="en-US"/>
        </w:rPr>
      </w:pPr>
    </w:p>
    <w:p w:rsidR="00E253AF" w:rsidRDefault="00E253AF" w:rsidP="00F8031B">
      <w:pPr>
        <w:autoSpaceDE w:val="0"/>
        <w:autoSpaceDN w:val="0"/>
        <w:adjustRightInd w:val="0"/>
        <w:jc w:val="both"/>
        <w:rPr>
          <w:rFonts w:eastAsia="Calibri"/>
          <w:iCs/>
          <w:color w:val="000000"/>
          <w:lang w:eastAsia="en-US"/>
        </w:rPr>
      </w:pPr>
    </w:p>
    <w:p w:rsidR="009E3BAF" w:rsidRDefault="00AF1E0D" w:rsidP="00AF1E0D">
      <w:pPr>
        <w:spacing w:after="160" w:line="259" w:lineRule="auto"/>
        <w:rPr>
          <w:rFonts w:eastAsiaTheme="minorHAnsi"/>
          <w:lang w:eastAsia="en-US"/>
        </w:rPr>
      </w:pPr>
      <w:r w:rsidRPr="008B12FC">
        <w:rPr>
          <w:rFonts w:eastAsiaTheme="minorHAnsi"/>
          <w:lang w:eastAsia="en-US"/>
        </w:rPr>
        <w:t xml:space="preserve">                                                          </w:t>
      </w:r>
      <w:r w:rsidR="0026473C">
        <w:rPr>
          <w:rFonts w:eastAsiaTheme="minorHAnsi"/>
          <w:b/>
          <w:lang w:eastAsia="en-US"/>
        </w:rPr>
        <w:t xml:space="preserve">Ведомость </w:t>
      </w:r>
      <w:r w:rsidRPr="008B12FC">
        <w:rPr>
          <w:rFonts w:eastAsiaTheme="minorHAnsi"/>
          <w:b/>
          <w:lang w:eastAsia="en-US"/>
        </w:rPr>
        <w:t>объемов работ</w:t>
      </w:r>
      <w:r w:rsidRPr="008B12FC">
        <w:rPr>
          <w:rFonts w:eastAsiaTheme="minorHAnsi"/>
          <w:lang w:eastAsia="en-US"/>
        </w:rPr>
        <w:t xml:space="preserve"> </w:t>
      </w:r>
    </w:p>
    <w:p w:rsidR="008B12FC" w:rsidRDefault="009E3BAF" w:rsidP="00AF1E0D">
      <w:pPr>
        <w:spacing w:after="160" w:line="259" w:lineRule="auto"/>
        <w:rPr>
          <w:rFonts w:eastAsiaTheme="minorHAnsi"/>
          <w:lang w:eastAsia="en-US"/>
        </w:rPr>
      </w:pPr>
      <w:r>
        <w:rPr>
          <w:rFonts w:eastAsiaTheme="minorHAnsi"/>
          <w:lang w:eastAsia="en-US"/>
        </w:rPr>
        <w:t>представлено в отдельном файле – «Приложение № 1 к ТЗ</w:t>
      </w:r>
      <w:r w:rsidR="0026473C">
        <w:rPr>
          <w:rFonts w:eastAsiaTheme="minorHAnsi"/>
          <w:lang w:eastAsia="en-US"/>
        </w:rPr>
        <w:t xml:space="preserve"> Ведомость</w:t>
      </w:r>
      <w:r>
        <w:rPr>
          <w:rFonts w:eastAsiaTheme="minorHAnsi"/>
          <w:lang w:eastAsia="en-US"/>
        </w:rPr>
        <w:t>»</w:t>
      </w: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025FEB" w:rsidRDefault="00025FEB"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861181" w:rsidRDefault="00861181"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9E3BAF" w:rsidRDefault="009E3BAF" w:rsidP="00F8031B">
      <w:pPr>
        <w:autoSpaceDE w:val="0"/>
        <w:autoSpaceDN w:val="0"/>
        <w:adjustRightInd w:val="0"/>
        <w:jc w:val="center"/>
        <w:rPr>
          <w:rFonts w:eastAsia="Calibri"/>
          <w:b/>
          <w:iCs/>
          <w:color w:val="000000"/>
          <w:lang w:eastAsia="en-US"/>
        </w:rPr>
      </w:pPr>
    </w:p>
    <w:p w:rsidR="00A05FA7" w:rsidRDefault="00A05FA7" w:rsidP="00F8031B">
      <w:pPr>
        <w:autoSpaceDE w:val="0"/>
        <w:autoSpaceDN w:val="0"/>
        <w:adjustRightInd w:val="0"/>
        <w:jc w:val="center"/>
        <w:rPr>
          <w:rFonts w:eastAsia="Calibri"/>
          <w:b/>
          <w:iCs/>
          <w:color w:val="000000"/>
          <w:lang w:eastAsia="en-US"/>
        </w:rPr>
      </w:pPr>
    </w:p>
    <w:p w:rsidR="00253606" w:rsidRDefault="00253606" w:rsidP="00253606">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Pr>
          <w:rFonts w:eastAsiaTheme="minorHAnsi"/>
          <w:lang w:eastAsia="en-US"/>
        </w:rPr>
        <w:t xml:space="preserve">№2 к Техническому </w:t>
      </w:r>
    </w:p>
    <w:p w:rsidR="00253606" w:rsidRPr="008451B6" w:rsidRDefault="00253606" w:rsidP="00253606">
      <w:pPr>
        <w:spacing w:line="259" w:lineRule="auto"/>
        <w:ind w:left="5664" w:firstLine="708"/>
        <w:jc w:val="right"/>
        <w:rPr>
          <w:rFonts w:eastAsia="Calibri"/>
          <w:iCs/>
          <w:color w:val="000000"/>
          <w:lang w:eastAsia="en-US"/>
        </w:rPr>
      </w:pPr>
      <w:r>
        <w:rPr>
          <w:rFonts w:eastAsiaTheme="minorHAnsi"/>
          <w:lang w:eastAsia="en-US"/>
        </w:rPr>
        <w:t xml:space="preserve">заданию     </w:t>
      </w:r>
    </w:p>
    <w:p w:rsidR="00253606" w:rsidRDefault="00253606" w:rsidP="00253606">
      <w:pPr>
        <w:autoSpaceDE w:val="0"/>
        <w:autoSpaceDN w:val="0"/>
        <w:adjustRightInd w:val="0"/>
        <w:jc w:val="both"/>
        <w:rPr>
          <w:rFonts w:eastAsia="Calibri"/>
          <w:iCs/>
          <w:color w:val="000000"/>
          <w:lang w:eastAsia="en-US"/>
        </w:rPr>
      </w:pPr>
    </w:p>
    <w:p w:rsidR="00E253AF" w:rsidRDefault="00E253AF" w:rsidP="00253606">
      <w:pPr>
        <w:autoSpaceDE w:val="0"/>
        <w:autoSpaceDN w:val="0"/>
        <w:adjustRightInd w:val="0"/>
        <w:jc w:val="right"/>
        <w:rPr>
          <w:rFonts w:eastAsia="Calibri"/>
          <w:b/>
          <w:iCs/>
          <w:color w:val="000000"/>
          <w:lang w:eastAsia="en-US"/>
        </w:rPr>
      </w:pPr>
    </w:p>
    <w:p w:rsidR="00F8031B" w:rsidRDefault="00F8031B" w:rsidP="00F8031B">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sidR="008C7278">
        <w:rPr>
          <w:rFonts w:eastAsia="Calibri"/>
          <w:b/>
          <w:iCs/>
          <w:color w:val="000000"/>
          <w:lang w:eastAsia="en-US"/>
        </w:rPr>
        <w:t>№ 1</w:t>
      </w:r>
    </w:p>
    <w:p w:rsidR="009E3BAF" w:rsidRDefault="009E3BAF" w:rsidP="00F8031B">
      <w:pPr>
        <w:autoSpaceDE w:val="0"/>
        <w:autoSpaceDN w:val="0"/>
        <w:adjustRightInd w:val="0"/>
        <w:jc w:val="center"/>
        <w:rPr>
          <w:rFonts w:eastAsia="Calibri"/>
          <w:iCs/>
          <w:color w:val="000000"/>
          <w:lang w:eastAsia="en-US"/>
        </w:rPr>
      </w:pPr>
    </w:p>
    <w:p w:rsidR="00F8031B" w:rsidRDefault="00442219" w:rsidP="00056CF9">
      <w:pPr>
        <w:autoSpaceDE w:val="0"/>
        <w:autoSpaceDN w:val="0"/>
        <w:adjustRightInd w:val="0"/>
        <w:rPr>
          <w:rFonts w:eastAsia="Calibri"/>
          <w:iCs/>
          <w:color w:val="000000"/>
          <w:lang w:eastAsia="en-US"/>
        </w:rPr>
      </w:pPr>
      <w:r>
        <w:rPr>
          <w:rFonts w:eastAsia="Calibri"/>
          <w:iCs/>
          <w:color w:val="000000"/>
          <w:lang w:eastAsia="en-US"/>
        </w:rPr>
        <w:t xml:space="preserve">На </w:t>
      </w:r>
      <w:r w:rsidR="008C7278" w:rsidRPr="008C7278">
        <w:rPr>
          <w:rFonts w:eastAsia="Calibri"/>
          <w:iCs/>
          <w:color w:val="000000"/>
          <w:lang w:eastAsia="en-US"/>
        </w:rPr>
        <w:t>капитальный ремонт ввода теплотрассы здания АТС и гаража ЛТЦ "Кушнаренковский" ЦМЦТЭТ по адресу: РБ, с.К</w:t>
      </w:r>
      <w:r w:rsidR="008C7278">
        <w:rPr>
          <w:rFonts w:eastAsia="Calibri"/>
          <w:iCs/>
          <w:color w:val="000000"/>
          <w:lang w:eastAsia="en-US"/>
        </w:rPr>
        <w:t>ушнаренково,  ул. Советская, 28  - п</w:t>
      </w:r>
      <w:r w:rsidR="00056CF9">
        <w:rPr>
          <w:rFonts w:eastAsia="Calibri"/>
          <w:iCs/>
          <w:color w:val="000000"/>
          <w:lang w:eastAsia="en-US"/>
        </w:rPr>
        <w:t xml:space="preserve">риложен </w:t>
      </w:r>
      <w:r w:rsidR="00F8031B">
        <w:rPr>
          <w:rFonts w:eastAsia="Calibri"/>
          <w:iCs/>
          <w:color w:val="000000"/>
          <w:lang w:eastAsia="en-US"/>
        </w:rPr>
        <w:t>в отдельном файле – «</w:t>
      </w:r>
      <w:r>
        <w:rPr>
          <w:rFonts w:eastAsia="Calibri"/>
          <w:iCs/>
          <w:color w:val="000000"/>
          <w:lang w:eastAsia="en-US"/>
        </w:rPr>
        <w:t>Локальный с</w:t>
      </w:r>
      <w:r w:rsidR="00F8031B">
        <w:rPr>
          <w:rFonts w:eastAsia="Calibri"/>
          <w:iCs/>
          <w:color w:val="000000"/>
          <w:lang w:eastAsia="en-US"/>
        </w:rPr>
        <w:t>мет</w:t>
      </w:r>
      <w:r>
        <w:rPr>
          <w:rFonts w:eastAsia="Calibri"/>
          <w:iCs/>
          <w:color w:val="000000"/>
          <w:lang w:eastAsia="en-US"/>
        </w:rPr>
        <w:t>ный расчет</w:t>
      </w:r>
      <w:r w:rsidR="008C7278">
        <w:rPr>
          <w:rFonts w:eastAsia="Calibri"/>
          <w:iCs/>
          <w:color w:val="000000"/>
          <w:lang w:eastAsia="en-US"/>
        </w:rPr>
        <w:t xml:space="preserve"> № 1</w:t>
      </w:r>
      <w:r w:rsidR="00F8031B">
        <w:rPr>
          <w:rFonts w:eastAsia="Calibri"/>
          <w:iCs/>
          <w:color w:val="000000"/>
          <w:lang w:eastAsia="en-US"/>
        </w:rPr>
        <w:t>»</w:t>
      </w:r>
    </w:p>
    <w:p w:rsidR="00F8031B" w:rsidRDefault="00F8031B" w:rsidP="00F8031B">
      <w:pPr>
        <w:autoSpaceDE w:val="0"/>
        <w:autoSpaceDN w:val="0"/>
        <w:adjustRightInd w:val="0"/>
        <w:jc w:val="both"/>
        <w:rPr>
          <w:rFonts w:eastAsia="Calibri"/>
          <w:iCs/>
          <w:color w:val="000000"/>
          <w:lang w:eastAsia="en-US"/>
        </w:rPr>
      </w:pPr>
    </w:p>
    <w:p w:rsidR="008C7278" w:rsidRDefault="008C7278" w:rsidP="00F8031B">
      <w:pPr>
        <w:autoSpaceDE w:val="0"/>
        <w:autoSpaceDN w:val="0"/>
        <w:adjustRightInd w:val="0"/>
        <w:jc w:val="both"/>
        <w:rPr>
          <w:rFonts w:eastAsia="Calibri"/>
          <w:iCs/>
          <w:color w:val="000000"/>
          <w:lang w:eastAsia="en-US"/>
        </w:rPr>
      </w:pPr>
    </w:p>
    <w:p w:rsidR="008C7278" w:rsidRDefault="008C7278" w:rsidP="00F8031B">
      <w:pPr>
        <w:autoSpaceDE w:val="0"/>
        <w:autoSpaceDN w:val="0"/>
        <w:adjustRightInd w:val="0"/>
        <w:jc w:val="both"/>
        <w:rPr>
          <w:rFonts w:eastAsia="Calibri"/>
          <w:iCs/>
          <w:color w:val="000000"/>
          <w:lang w:eastAsia="en-US"/>
        </w:rPr>
      </w:pPr>
    </w:p>
    <w:p w:rsidR="008C7278" w:rsidRDefault="008C7278" w:rsidP="00F8031B">
      <w:pPr>
        <w:autoSpaceDE w:val="0"/>
        <w:autoSpaceDN w:val="0"/>
        <w:adjustRightInd w:val="0"/>
        <w:jc w:val="both"/>
        <w:rPr>
          <w:rFonts w:eastAsia="Calibri"/>
          <w:iCs/>
          <w:color w:val="000000"/>
          <w:lang w:eastAsia="en-US"/>
        </w:rPr>
      </w:pPr>
    </w:p>
    <w:p w:rsidR="008C7278" w:rsidRDefault="008C7278" w:rsidP="00F8031B">
      <w:pPr>
        <w:autoSpaceDE w:val="0"/>
        <w:autoSpaceDN w:val="0"/>
        <w:adjustRightInd w:val="0"/>
        <w:jc w:val="both"/>
        <w:rPr>
          <w:rFonts w:eastAsia="Calibri"/>
          <w:iCs/>
          <w:color w:val="000000"/>
          <w:lang w:eastAsia="en-US"/>
        </w:rPr>
      </w:pPr>
    </w:p>
    <w:p w:rsidR="008C7278" w:rsidRDefault="008C7278" w:rsidP="008C7278">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Pr>
          <w:rFonts w:eastAsiaTheme="minorHAnsi"/>
          <w:lang w:eastAsia="en-US"/>
        </w:rPr>
        <w:t xml:space="preserve">№3 к Техническому </w:t>
      </w:r>
    </w:p>
    <w:p w:rsidR="008C7278" w:rsidRPr="008451B6" w:rsidRDefault="008C7278" w:rsidP="008C7278">
      <w:pPr>
        <w:spacing w:line="259" w:lineRule="auto"/>
        <w:ind w:left="5664" w:firstLine="708"/>
        <w:jc w:val="right"/>
        <w:rPr>
          <w:rFonts w:eastAsia="Calibri"/>
          <w:iCs/>
          <w:color w:val="000000"/>
          <w:lang w:eastAsia="en-US"/>
        </w:rPr>
      </w:pPr>
      <w:r>
        <w:rPr>
          <w:rFonts w:eastAsiaTheme="minorHAnsi"/>
          <w:lang w:eastAsia="en-US"/>
        </w:rPr>
        <w:t xml:space="preserve">заданию     </w:t>
      </w:r>
    </w:p>
    <w:p w:rsidR="008C7278" w:rsidRDefault="008C7278"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8C7278" w:rsidRDefault="008C7278" w:rsidP="008C7278">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 2</w:t>
      </w:r>
    </w:p>
    <w:p w:rsidR="008C7278" w:rsidRDefault="008C7278" w:rsidP="008C7278">
      <w:pPr>
        <w:autoSpaceDE w:val="0"/>
        <w:autoSpaceDN w:val="0"/>
        <w:adjustRightInd w:val="0"/>
        <w:jc w:val="center"/>
        <w:rPr>
          <w:rFonts w:eastAsia="Calibri"/>
          <w:iCs/>
          <w:color w:val="000000"/>
          <w:lang w:eastAsia="en-US"/>
        </w:rPr>
      </w:pPr>
    </w:p>
    <w:p w:rsidR="00F8031B" w:rsidRDefault="008C7278" w:rsidP="00F8031B">
      <w:pPr>
        <w:autoSpaceDE w:val="0"/>
        <w:autoSpaceDN w:val="0"/>
        <w:adjustRightInd w:val="0"/>
        <w:jc w:val="both"/>
        <w:rPr>
          <w:rFonts w:eastAsia="Calibri"/>
          <w:iCs/>
          <w:color w:val="000000"/>
          <w:lang w:eastAsia="en-US"/>
        </w:rPr>
      </w:pPr>
      <w:r>
        <w:rPr>
          <w:rFonts w:eastAsia="Calibri"/>
          <w:iCs/>
          <w:color w:val="000000"/>
          <w:lang w:eastAsia="en-US"/>
        </w:rPr>
        <w:t xml:space="preserve">На </w:t>
      </w:r>
      <w:r w:rsidRPr="008C7278">
        <w:rPr>
          <w:rFonts w:eastAsia="Calibri"/>
          <w:iCs/>
          <w:color w:val="000000"/>
          <w:lang w:eastAsia="en-US"/>
        </w:rPr>
        <w:t xml:space="preserve">капитальный ремонт ввода водопровода в административное здание центрального склада ПАО "Башинформсвязь"  по адресу: ул. </w:t>
      </w:r>
      <w:r>
        <w:rPr>
          <w:rFonts w:eastAsia="Calibri"/>
          <w:iCs/>
          <w:color w:val="000000"/>
          <w:lang w:eastAsia="en-US"/>
        </w:rPr>
        <w:t xml:space="preserve">Каспийская, 14, г. Уфа, РБ </w:t>
      </w:r>
      <w:r w:rsidRPr="008C7278">
        <w:rPr>
          <w:rFonts w:eastAsia="Calibri"/>
          <w:iCs/>
          <w:color w:val="000000"/>
          <w:lang w:eastAsia="en-US"/>
        </w:rPr>
        <w:t xml:space="preserve">- приложен в отдельном файле – «Локальный сметный расчет № </w:t>
      </w:r>
      <w:r>
        <w:rPr>
          <w:rFonts w:eastAsia="Calibri"/>
          <w:iCs/>
          <w:color w:val="000000"/>
          <w:lang w:eastAsia="en-US"/>
        </w:rPr>
        <w:t>2</w:t>
      </w:r>
      <w:r w:rsidRPr="008C7278">
        <w:rPr>
          <w:rFonts w:eastAsia="Calibri"/>
          <w:iCs/>
          <w:color w:val="000000"/>
          <w:lang w:eastAsia="en-US"/>
        </w:rPr>
        <w:t>»</w:t>
      </w: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8C7278" w:rsidRDefault="008C7278" w:rsidP="00253606">
      <w:pPr>
        <w:autoSpaceDE w:val="0"/>
        <w:autoSpaceDN w:val="0"/>
        <w:adjustRightInd w:val="0"/>
        <w:jc w:val="center"/>
        <w:rPr>
          <w:rFonts w:eastAsia="Calibri"/>
          <w:b/>
          <w:iCs/>
          <w:color w:val="000000"/>
          <w:lang w:eastAsia="en-US"/>
        </w:rPr>
      </w:pPr>
    </w:p>
    <w:p w:rsidR="008C7278" w:rsidRDefault="008C7278" w:rsidP="00253606">
      <w:pPr>
        <w:autoSpaceDE w:val="0"/>
        <w:autoSpaceDN w:val="0"/>
        <w:adjustRightInd w:val="0"/>
        <w:jc w:val="center"/>
        <w:rPr>
          <w:rFonts w:eastAsia="Calibri"/>
          <w:b/>
          <w:iCs/>
          <w:color w:val="000000"/>
          <w:lang w:eastAsia="en-US"/>
        </w:rPr>
      </w:pPr>
    </w:p>
    <w:p w:rsidR="008C7278" w:rsidRDefault="008C7278" w:rsidP="00253606">
      <w:pPr>
        <w:autoSpaceDE w:val="0"/>
        <w:autoSpaceDN w:val="0"/>
        <w:adjustRightInd w:val="0"/>
        <w:jc w:val="center"/>
        <w:rPr>
          <w:rFonts w:eastAsia="Calibri"/>
          <w:b/>
          <w:iCs/>
          <w:color w:val="000000"/>
          <w:lang w:eastAsia="en-US"/>
        </w:rPr>
      </w:pPr>
    </w:p>
    <w:p w:rsidR="008C7278" w:rsidRDefault="008C7278" w:rsidP="008C7278">
      <w:pPr>
        <w:spacing w:line="259" w:lineRule="auto"/>
        <w:ind w:left="5664" w:firstLine="708"/>
        <w:jc w:val="right"/>
        <w:rPr>
          <w:rFonts w:eastAsiaTheme="minorHAnsi"/>
          <w:lang w:eastAsia="en-US"/>
        </w:rPr>
      </w:pPr>
      <w:r w:rsidRPr="0059063A">
        <w:rPr>
          <w:rFonts w:eastAsiaTheme="minorHAnsi"/>
          <w:lang w:eastAsia="en-US"/>
        </w:rPr>
        <w:t xml:space="preserve">Приложение </w:t>
      </w:r>
      <w:r>
        <w:rPr>
          <w:rFonts w:eastAsiaTheme="minorHAnsi"/>
          <w:lang w:eastAsia="en-US"/>
        </w:rPr>
        <w:t xml:space="preserve">№4 к Техническому </w:t>
      </w:r>
    </w:p>
    <w:p w:rsidR="008C7278" w:rsidRPr="008451B6" w:rsidRDefault="008C7278" w:rsidP="008C7278">
      <w:pPr>
        <w:spacing w:line="259" w:lineRule="auto"/>
        <w:ind w:left="5664" w:firstLine="708"/>
        <w:jc w:val="right"/>
        <w:rPr>
          <w:rFonts w:eastAsia="Calibri"/>
          <w:iCs/>
          <w:color w:val="000000"/>
          <w:lang w:eastAsia="en-US"/>
        </w:rPr>
      </w:pPr>
      <w:r>
        <w:rPr>
          <w:rFonts w:eastAsiaTheme="minorHAnsi"/>
          <w:lang w:eastAsia="en-US"/>
        </w:rPr>
        <w:t xml:space="preserve">заданию     </w:t>
      </w:r>
    </w:p>
    <w:p w:rsidR="008C7278" w:rsidRDefault="008C7278" w:rsidP="00253606">
      <w:pPr>
        <w:autoSpaceDE w:val="0"/>
        <w:autoSpaceDN w:val="0"/>
        <w:adjustRightInd w:val="0"/>
        <w:jc w:val="center"/>
        <w:rPr>
          <w:rFonts w:eastAsia="Calibri"/>
          <w:b/>
          <w:iCs/>
          <w:color w:val="000000"/>
          <w:lang w:eastAsia="en-US"/>
        </w:rPr>
      </w:pPr>
    </w:p>
    <w:p w:rsidR="008C7278" w:rsidRDefault="008C7278" w:rsidP="00253606">
      <w:pPr>
        <w:autoSpaceDE w:val="0"/>
        <w:autoSpaceDN w:val="0"/>
        <w:adjustRightInd w:val="0"/>
        <w:jc w:val="center"/>
        <w:rPr>
          <w:rFonts w:eastAsia="Calibri"/>
          <w:b/>
          <w:iCs/>
          <w:color w:val="000000"/>
          <w:lang w:eastAsia="en-US"/>
        </w:rPr>
      </w:pPr>
    </w:p>
    <w:p w:rsidR="00253606" w:rsidRDefault="00253606" w:rsidP="00253606">
      <w:pPr>
        <w:autoSpaceDE w:val="0"/>
        <w:autoSpaceDN w:val="0"/>
        <w:adjustRightInd w:val="0"/>
        <w:jc w:val="center"/>
        <w:rPr>
          <w:rFonts w:eastAsia="Calibri"/>
          <w:b/>
          <w:iCs/>
          <w:color w:val="000000"/>
          <w:lang w:eastAsia="en-US"/>
        </w:rPr>
      </w:pPr>
      <w:r w:rsidRPr="00F8031B">
        <w:rPr>
          <w:rFonts w:eastAsia="Calibri"/>
          <w:b/>
          <w:iCs/>
          <w:color w:val="000000"/>
          <w:lang w:eastAsia="en-US"/>
        </w:rPr>
        <w:t xml:space="preserve">ЛОКАЛЬНЫЙ СМЕТНЫЙ РАСЧЕТ </w:t>
      </w:r>
      <w:r>
        <w:rPr>
          <w:rFonts w:eastAsia="Calibri"/>
          <w:b/>
          <w:iCs/>
          <w:color w:val="000000"/>
          <w:lang w:eastAsia="en-US"/>
        </w:rPr>
        <w:t xml:space="preserve">№ 3 </w:t>
      </w:r>
    </w:p>
    <w:p w:rsidR="00F8031B" w:rsidRDefault="00F8031B" w:rsidP="00F8031B">
      <w:pPr>
        <w:autoSpaceDE w:val="0"/>
        <w:autoSpaceDN w:val="0"/>
        <w:adjustRightInd w:val="0"/>
        <w:jc w:val="both"/>
        <w:rPr>
          <w:rFonts w:eastAsia="Calibri"/>
          <w:iCs/>
          <w:color w:val="000000"/>
          <w:lang w:eastAsia="en-US"/>
        </w:rPr>
      </w:pPr>
    </w:p>
    <w:p w:rsidR="008C7278" w:rsidRDefault="00253606" w:rsidP="008C7278">
      <w:pPr>
        <w:autoSpaceDE w:val="0"/>
        <w:autoSpaceDN w:val="0"/>
        <w:adjustRightInd w:val="0"/>
        <w:jc w:val="both"/>
        <w:rPr>
          <w:rFonts w:eastAsia="Calibri"/>
          <w:iCs/>
          <w:color w:val="000000"/>
          <w:lang w:eastAsia="en-US"/>
        </w:rPr>
      </w:pPr>
      <w:r w:rsidRPr="008C7278">
        <w:t xml:space="preserve">На </w:t>
      </w:r>
      <w:r w:rsidRPr="00253606">
        <w:t>капитальный ремонт трубопроводов холодного водоснабжения зданий АТС ГЦТЭТ по адресу: ул. Правды, 17, Рабкоров, 6/1, Российская, 19, Победы, 21/1, Т. Янаби, 32/1, г. Уфа, РБ</w:t>
      </w:r>
      <w:r w:rsidR="008C7278">
        <w:t xml:space="preserve"> - </w:t>
      </w:r>
      <w:r w:rsidR="008C7278" w:rsidRPr="008C7278">
        <w:rPr>
          <w:rFonts w:eastAsia="Calibri"/>
          <w:iCs/>
          <w:color w:val="000000"/>
          <w:lang w:eastAsia="en-US"/>
        </w:rPr>
        <w:t xml:space="preserve">приложен в отдельном файле – «Локальный сметный расчет № </w:t>
      </w:r>
      <w:r w:rsidR="008C7278">
        <w:rPr>
          <w:rFonts w:eastAsia="Calibri"/>
          <w:iCs/>
          <w:color w:val="000000"/>
          <w:lang w:eastAsia="en-US"/>
        </w:rPr>
        <w:t>3</w:t>
      </w:r>
      <w:r w:rsidR="008C7278" w:rsidRPr="008C7278">
        <w:rPr>
          <w:rFonts w:eastAsia="Calibri"/>
          <w:iCs/>
          <w:color w:val="000000"/>
          <w:lang w:eastAsia="en-US"/>
        </w:rPr>
        <w:t>»</w:t>
      </w:r>
    </w:p>
    <w:p w:rsidR="00F8031B" w:rsidRPr="008C7278"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F8031B" w:rsidRDefault="00F8031B" w:rsidP="00F8031B">
      <w:pPr>
        <w:autoSpaceDE w:val="0"/>
        <w:autoSpaceDN w:val="0"/>
        <w:adjustRightInd w:val="0"/>
        <w:jc w:val="both"/>
        <w:rPr>
          <w:rFonts w:eastAsia="Calibri"/>
          <w:iCs/>
          <w:color w:val="000000"/>
          <w:lang w:eastAsia="en-US"/>
        </w:rPr>
      </w:pPr>
    </w:p>
    <w:p w:rsidR="00341A9D" w:rsidRDefault="00341A9D" w:rsidP="0026473C">
      <w:pPr>
        <w:pStyle w:val="14"/>
        <w:keepLines w:val="0"/>
        <w:tabs>
          <w:tab w:val="left" w:pos="6424"/>
        </w:tabs>
        <w:spacing w:before="240" w:after="120"/>
        <w:ind w:left="1068" w:hanging="360"/>
        <w:jc w:val="both"/>
        <w:rPr>
          <w:rFonts w:ascii="Times New Roman" w:eastAsia="MS Mincho" w:hAnsi="Times New Roman"/>
          <w:color w:val="17365D"/>
          <w:kern w:val="32"/>
          <w:szCs w:val="24"/>
          <w:lang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lastRenderedPageBreak/>
        <w:t>РАЗДЕЛ V. Проект договора</w:t>
      </w:r>
      <w:bookmarkEnd w:id="113"/>
      <w:r w:rsidR="00851423">
        <w:rPr>
          <w:rFonts w:ascii="Times New Roman" w:eastAsia="MS Mincho" w:hAnsi="Times New Roman"/>
          <w:color w:val="17365D"/>
          <w:kern w:val="32"/>
          <w:szCs w:val="24"/>
          <w:lang w:eastAsia="x-none"/>
        </w:rPr>
        <w:t xml:space="preserve">    </w:t>
      </w:r>
    </w:p>
    <w:p w:rsidR="008C7278" w:rsidRPr="008C7278" w:rsidRDefault="008C7278" w:rsidP="0026473C">
      <w:pPr>
        <w:widowControl w:val="0"/>
        <w:suppressAutoHyphens/>
        <w:autoSpaceDE w:val="0"/>
        <w:autoSpaceDN w:val="0"/>
        <w:adjustRightInd w:val="0"/>
        <w:spacing w:before="240" w:after="108"/>
        <w:ind w:left="276"/>
        <w:jc w:val="center"/>
        <w:outlineLvl w:val="0"/>
        <w:rPr>
          <w:b/>
          <w:bCs/>
          <w:kern w:val="32"/>
          <w:sz w:val="26"/>
          <w:szCs w:val="32"/>
        </w:rPr>
      </w:pPr>
      <w:r w:rsidRPr="008C7278">
        <w:rPr>
          <w:b/>
          <w:bCs/>
          <w:kern w:val="32"/>
          <w:sz w:val="26"/>
          <w:szCs w:val="32"/>
        </w:rPr>
        <w:t>ДОГОВОР № _________</w:t>
      </w:r>
    </w:p>
    <w:p w:rsidR="008C7278" w:rsidRPr="008C7278" w:rsidRDefault="008C7278" w:rsidP="0026473C">
      <w:pPr>
        <w:widowControl w:val="0"/>
        <w:suppressAutoHyphens/>
        <w:ind w:left="276"/>
        <w:jc w:val="center"/>
        <w:rPr>
          <w:sz w:val="26"/>
          <w:szCs w:val="26"/>
        </w:rPr>
      </w:pPr>
    </w:p>
    <w:p w:rsidR="008C7278" w:rsidRPr="008C7278" w:rsidRDefault="008C7278" w:rsidP="0026473C">
      <w:pPr>
        <w:widowControl w:val="0"/>
        <w:tabs>
          <w:tab w:val="left" w:pos="0"/>
        </w:tabs>
        <w:suppressAutoHyphens/>
        <w:ind w:left="276"/>
        <w:jc w:val="both"/>
        <w:rPr>
          <w:b/>
          <w:bCs/>
          <w:sz w:val="26"/>
          <w:szCs w:val="26"/>
        </w:rPr>
      </w:pPr>
      <w:r w:rsidRPr="008C7278">
        <w:rPr>
          <w:b/>
          <w:bCs/>
          <w:sz w:val="26"/>
          <w:szCs w:val="26"/>
        </w:rPr>
        <w:t>г.</w:t>
      </w:r>
      <w:r w:rsidRPr="008C7278">
        <w:rPr>
          <w:b/>
          <w:bCs/>
          <w:sz w:val="26"/>
          <w:szCs w:val="26"/>
          <w:lang w:val="en-US"/>
        </w:rPr>
        <w:t> </w:t>
      </w:r>
      <w:r w:rsidRPr="008C7278">
        <w:rPr>
          <w:b/>
          <w:bCs/>
          <w:sz w:val="26"/>
          <w:szCs w:val="26"/>
        </w:rPr>
        <w:t>Уфа                                                                                 «          »</w:t>
      </w:r>
      <w:r w:rsidRPr="008C7278">
        <w:rPr>
          <w:b/>
          <w:bCs/>
          <w:sz w:val="26"/>
          <w:szCs w:val="26"/>
          <w:lang w:val="en-US"/>
        </w:rPr>
        <w:t> </w:t>
      </w:r>
      <w:r w:rsidRPr="008C7278">
        <w:rPr>
          <w:b/>
          <w:bCs/>
          <w:sz w:val="26"/>
          <w:szCs w:val="26"/>
        </w:rPr>
        <w:t>___________</w:t>
      </w:r>
      <w:r w:rsidRPr="008C7278">
        <w:rPr>
          <w:b/>
          <w:bCs/>
          <w:sz w:val="26"/>
          <w:szCs w:val="26"/>
          <w:lang w:val="en-US"/>
        </w:rPr>
        <w:t> </w:t>
      </w:r>
      <w:r w:rsidRPr="008C7278">
        <w:rPr>
          <w:b/>
          <w:bCs/>
          <w:sz w:val="26"/>
          <w:szCs w:val="26"/>
        </w:rPr>
        <w:t>2017</w:t>
      </w:r>
      <w:r w:rsidRPr="008C7278">
        <w:rPr>
          <w:b/>
          <w:bCs/>
          <w:sz w:val="26"/>
          <w:szCs w:val="26"/>
          <w:lang w:val="en-US"/>
        </w:rPr>
        <w:t> </w:t>
      </w:r>
      <w:r w:rsidRPr="008C7278">
        <w:rPr>
          <w:b/>
          <w:bCs/>
          <w:sz w:val="26"/>
          <w:szCs w:val="26"/>
        </w:rPr>
        <w:t xml:space="preserve">г. </w:t>
      </w:r>
    </w:p>
    <w:p w:rsidR="008C7278" w:rsidRPr="008C7278" w:rsidRDefault="008C7278" w:rsidP="0026473C">
      <w:pPr>
        <w:widowControl w:val="0"/>
        <w:suppressAutoHyphens/>
        <w:ind w:left="276"/>
        <w:jc w:val="center"/>
        <w:rPr>
          <w:sz w:val="26"/>
          <w:szCs w:val="26"/>
        </w:rPr>
      </w:pPr>
    </w:p>
    <w:p w:rsidR="008C7278" w:rsidRPr="008C7278" w:rsidRDefault="008C7278" w:rsidP="0026473C">
      <w:pPr>
        <w:widowControl w:val="0"/>
        <w:suppressAutoHyphens/>
        <w:spacing w:before="60"/>
        <w:ind w:left="276" w:firstLine="851"/>
        <w:jc w:val="both"/>
        <w:rPr>
          <w:sz w:val="26"/>
          <w:szCs w:val="26"/>
        </w:rPr>
      </w:pPr>
      <w:r w:rsidRPr="008C7278">
        <w:rPr>
          <w:bCs/>
          <w:sz w:val="26"/>
          <w:szCs w:val="26"/>
        </w:rPr>
        <w:t>Публичное акционерное общество «Башинформсвязь» (ПАО «Башинформсвязь»)</w:t>
      </w:r>
      <w:r w:rsidRPr="008C7278">
        <w:rPr>
          <w:bCs/>
          <w:i/>
          <w:iCs/>
          <w:sz w:val="26"/>
          <w:szCs w:val="26"/>
        </w:rPr>
        <w:t>,</w:t>
      </w:r>
      <w:r w:rsidRPr="008C7278">
        <w:rPr>
          <w:sz w:val="26"/>
          <w:szCs w:val="26"/>
        </w:rPr>
        <w:t xml:space="preserve"> именуемое в дальнейшем </w:t>
      </w:r>
      <w:r w:rsidRPr="008C7278">
        <w:rPr>
          <w:b/>
          <w:bCs/>
          <w:sz w:val="26"/>
          <w:szCs w:val="26"/>
        </w:rPr>
        <w:t>«Заказчик»</w:t>
      </w:r>
      <w:r w:rsidRPr="008C7278">
        <w:rPr>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8C7278">
        <w:rPr>
          <w:sz w:val="26"/>
          <w:szCs w:val="28"/>
        </w:rPr>
        <w:t xml:space="preserve">, действующего на основании доверенности № 13 от 01.01.2017года, с одной стороны, и </w:t>
      </w:r>
      <w:r w:rsidRPr="008C7278">
        <w:rPr>
          <w:b/>
          <w:bCs/>
          <w:sz w:val="26"/>
          <w:szCs w:val="26"/>
        </w:rPr>
        <w:t>____________</w:t>
      </w:r>
      <w:r w:rsidRPr="008C7278">
        <w:rPr>
          <w:sz w:val="26"/>
          <w:szCs w:val="26"/>
        </w:rPr>
        <w:t xml:space="preserve">, именуемое в дальнейшем </w:t>
      </w:r>
      <w:r w:rsidRPr="008C7278">
        <w:rPr>
          <w:b/>
          <w:sz w:val="26"/>
          <w:szCs w:val="26"/>
        </w:rPr>
        <w:t>«Подрядчик»</w:t>
      </w:r>
      <w:r w:rsidRPr="008C7278">
        <w:rPr>
          <w:sz w:val="26"/>
          <w:szCs w:val="26"/>
        </w:rPr>
        <w:t>, в лице _______   ______________, действующего на основании _______, с другой стороны,  совместно именуемые «Стороны», заключили договор от ____ ________2017г. №___ (далее по тексту – Договор) о нижеследующем:</w:t>
      </w:r>
    </w:p>
    <w:p w:rsidR="008C7278" w:rsidRPr="008C7278" w:rsidRDefault="008C7278" w:rsidP="0026473C">
      <w:pPr>
        <w:autoSpaceDE w:val="0"/>
        <w:autoSpaceDN w:val="0"/>
        <w:adjustRightInd w:val="0"/>
        <w:ind w:left="276" w:firstLine="720"/>
        <w:jc w:val="both"/>
        <w:rPr>
          <w:sz w:val="26"/>
          <w:szCs w:val="26"/>
        </w:rPr>
      </w:pPr>
    </w:p>
    <w:p w:rsidR="008C7278" w:rsidRPr="008C7278" w:rsidRDefault="008C7278" w:rsidP="0026473C">
      <w:pPr>
        <w:autoSpaceDE w:val="0"/>
        <w:autoSpaceDN w:val="0"/>
        <w:adjustRightInd w:val="0"/>
        <w:ind w:left="636"/>
        <w:jc w:val="center"/>
        <w:outlineLvl w:val="0"/>
        <w:rPr>
          <w:b/>
          <w:bCs/>
          <w:sz w:val="26"/>
          <w:szCs w:val="26"/>
        </w:rPr>
      </w:pPr>
      <w:r w:rsidRPr="008C7278">
        <w:rPr>
          <w:b/>
          <w:bCs/>
          <w:sz w:val="26"/>
          <w:szCs w:val="26"/>
        </w:rPr>
        <w:t>Определения</w:t>
      </w:r>
    </w:p>
    <w:p w:rsidR="008C7278" w:rsidRPr="008C7278" w:rsidRDefault="008C7278" w:rsidP="0026473C">
      <w:pPr>
        <w:widowControl w:val="0"/>
        <w:suppressAutoHyphens/>
        <w:ind w:left="276" w:firstLine="851"/>
        <w:jc w:val="both"/>
        <w:rPr>
          <w:sz w:val="26"/>
          <w:szCs w:val="26"/>
        </w:rPr>
      </w:pPr>
      <w:r w:rsidRPr="008C7278">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8C7278" w:rsidRPr="008C7278" w:rsidRDefault="008C7278" w:rsidP="0026473C">
      <w:pPr>
        <w:widowControl w:val="0"/>
        <w:suppressAutoHyphens/>
        <w:spacing w:before="60"/>
        <w:ind w:left="276" w:firstLine="851"/>
        <w:jc w:val="both"/>
        <w:rPr>
          <w:b/>
          <w:sz w:val="26"/>
          <w:szCs w:val="28"/>
        </w:rPr>
      </w:pPr>
      <w:r w:rsidRPr="008C7278">
        <w:rPr>
          <w:b/>
          <w:bCs/>
          <w:sz w:val="26"/>
          <w:szCs w:val="26"/>
        </w:rPr>
        <w:t xml:space="preserve">«Объект» - </w:t>
      </w:r>
      <w:r w:rsidRPr="008C7278">
        <w:rPr>
          <w:bCs/>
          <w:sz w:val="26"/>
          <w:szCs w:val="26"/>
        </w:rPr>
        <w:t>означает</w:t>
      </w:r>
      <w:r w:rsidRPr="008C7278">
        <w:rPr>
          <w:b/>
          <w:bCs/>
          <w:sz w:val="26"/>
          <w:szCs w:val="26"/>
        </w:rPr>
        <w:t xml:space="preserve"> </w:t>
      </w:r>
      <w:r w:rsidRPr="008C7278">
        <w:rPr>
          <w:sz w:val="26"/>
          <w:szCs w:val="28"/>
        </w:rPr>
        <w:t>любой из нижеперечисленных объектов</w:t>
      </w:r>
      <w:r w:rsidRPr="008C7278">
        <w:rPr>
          <w:b/>
          <w:sz w:val="26"/>
          <w:szCs w:val="28"/>
        </w:rPr>
        <w:t>:</w:t>
      </w:r>
    </w:p>
    <w:p w:rsidR="008C7278" w:rsidRPr="008C7278" w:rsidRDefault="008C7278" w:rsidP="0026473C">
      <w:pPr>
        <w:widowControl w:val="0"/>
        <w:suppressAutoHyphens/>
        <w:spacing w:before="60"/>
        <w:ind w:left="276"/>
        <w:jc w:val="both"/>
        <w:rPr>
          <w:b/>
          <w:sz w:val="26"/>
        </w:rPr>
      </w:pPr>
      <w:r w:rsidRPr="008C7278">
        <w:rPr>
          <w:b/>
          <w:i/>
          <w:sz w:val="26"/>
        </w:rPr>
        <w:t xml:space="preserve">        </w:t>
      </w:r>
      <w:r w:rsidRPr="008C7278">
        <w:rPr>
          <w:b/>
          <w:sz w:val="26"/>
        </w:rPr>
        <w:t>1. «Капитальный ремонт ввода теплотрассы здания АТС и гаража ЛТЦ «Кушнаренковский» ЦМЦТЭТ по адресу: с. Кушнаренково, ул. Советская, 28.</w:t>
      </w:r>
    </w:p>
    <w:p w:rsidR="008C7278" w:rsidRPr="008C7278" w:rsidRDefault="008C7278" w:rsidP="0026473C">
      <w:pPr>
        <w:widowControl w:val="0"/>
        <w:suppressAutoHyphens/>
        <w:spacing w:before="60"/>
        <w:ind w:left="276"/>
        <w:jc w:val="both"/>
        <w:rPr>
          <w:b/>
          <w:sz w:val="26"/>
        </w:rPr>
      </w:pPr>
      <w:r w:rsidRPr="008C7278">
        <w:rPr>
          <w:b/>
          <w:sz w:val="26"/>
        </w:rPr>
        <w:t xml:space="preserve">        2. «Капитальный ремонт ввода водопровода в административное здание центрального склада ПАО «Башинформсвязь» по адресу: г.Уфа, ул. Каспийская, 14.</w:t>
      </w:r>
    </w:p>
    <w:p w:rsidR="008C7278" w:rsidRPr="008C7278" w:rsidRDefault="008C7278" w:rsidP="0026473C">
      <w:pPr>
        <w:widowControl w:val="0"/>
        <w:suppressAutoHyphens/>
        <w:ind w:left="276"/>
        <w:jc w:val="both"/>
        <w:rPr>
          <w:b/>
          <w:bCs/>
          <w:sz w:val="26"/>
          <w:szCs w:val="26"/>
        </w:rPr>
      </w:pPr>
      <w:r w:rsidRPr="008C7278">
        <w:rPr>
          <w:b/>
          <w:sz w:val="26"/>
        </w:rPr>
        <w:t xml:space="preserve">        3. «Капитальный ремонт трубопроводов холодного водоснабжения зданий АТС ГЦТЭТ по адресу г.Уфа, ул. Правды, 17, Рабкоров, 6/1, Российская, 19, Победы, 21/1, Янаби, 32/1.</w:t>
      </w:r>
    </w:p>
    <w:p w:rsidR="008C7278" w:rsidRPr="008C7278" w:rsidRDefault="008C7278" w:rsidP="0026473C">
      <w:pPr>
        <w:widowControl w:val="0"/>
        <w:suppressAutoHyphens/>
        <w:ind w:left="276" w:firstLine="851"/>
        <w:jc w:val="both"/>
        <w:rPr>
          <w:sz w:val="26"/>
          <w:szCs w:val="26"/>
        </w:rPr>
      </w:pPr>
      <w:r w:rsidRPr="008C7278">
        <w:rPr>
          <w:b/>
          <w:bCs/>
          <w:sz w:val="26"/>
          <w:szCs w:val="26"/>
        </w:rPr>
        <w:t xml:space="preserve">«Акт приемки Объекта» - </w:t>
      </w:r>
      <w:r w:rsidRPr="008C7278">
        <w:rPr>
          <w:sz w:val="26"/>
          <w:szCs w:val="26"/>
        </w:rPr>
        <w:t>Акт приемки  капитального ремонта Объекта  (оформленный по форме КС-2, КС-3</w:t>
      </w:r>
      <w:r w:rsidRPr="008C7278">
        <w:t xml:space="preserve">, </w:t>
      </w:r>
      <w:r w:rsidRPr="008C7278">
        <w:rPr>
          <w:sz w:val="26"/>
          <w:szCs w:val="26"/>
        </w:rPr>
        <w:t xml:space="preserve">Акта приемки Объекта и предоставления соответствующего оригинала счета-фактуры). </w:t>
      </w:r>
    </w:p>
    <w:p w:rsidR="008C7278" w:rsidRPr="008C7278" w:rsidRDefault="008C7278" w:rsidP="0026473C">
      <w:pPr>
        <w:widowControl w:val="0"/>
        <w:tabs>
          <w:tab w:val="num" w:pos="737"/>
          <w:tab w:val="left" w:pos="851"/>
          <w:tab w:val="left" w:pos="4122"/>
        </w:tabs>
        <w:autoSpaceDE w:val="0"/>
        <w:autoSpaceDN w:val="0"/>
        <w:adjustRightInd w:val="0"/>
        <w:ind w:left="276" w:right="57"/>
        <w:jc w:val="both"/>
        <w:rPr>
          <w:sz w:val="26"/>
        </w:rPr>
      </w:pPr>
      <w:r w:rsidRPr="008C7278">
        <w:rPr>
          <w:b/>
          <w:sz w:val="26"/>
        </w:rPr>
        <w:tab/>
      </w:r>
      <w:r w:rsidRPr="008C7278">
        <w:rPr>
          <w:b/>
          <w:bCs/>
          <w:sz w:val="26"/>
          <w:szCs w:val="26"/>
        </w:rPr>
        <w:t xml:space="preserve">  «Дополнительные работы» - </w:t>
      </w:r>
      <w:r w:rsidRPr="008C7278">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8C7278" w:rsidRPr="008C7278" w:rsidRDefault="008C7278" w:rsidP="0026473C">
      <w:pPr>
        <w:widowControl w:val="0"/>
        <w:suppressAutoHyphens/>
        <w:ind w:left="276" w:firstLine="900"/>
        <w:jc w:val="both"/>
        <w:rPr>
          <w:sz w:val="26"/>
          <w:szCs w:val="26"/>
        </w:rPr>
      </w:pPr>
      <w:r w:rsidRPr="008C7278">
        <w:rPr>
          <w:b/>
          <w:sz w:val="26"/>
        </w:rPr>
        <w:t>«И</w:t>
      </w:r>
      <w:r w:rsidRPr="008C7278">
        <w:rPr>
          <w:b/>
          <w:bCs/>
          <w:sz w:val="26"/>
          <w:szCs w:val="26"/>
        </w:rPr>
        <w:t>сполнительная документация»</w:t>
      </w:r>
      <w:r w:rsidRPr="008C7278">
        <w:rPr>
          <w:sz w:val="26"/>
          <w:szCs w:val="26"/>
        </w:rPr>
        <w:t xml:space="preserve"> - совокупность документов, отражающих ход производства Работ и техническое состояние Объекта, в том числе:</w:t>
      </w:r>
    </w:p>
    <w:p w:rsidR="008C7278" w:rsidRPr="008C7278" w:rsidRDefault="008C7278" w:rsidP="0026473C">
      <w:pPr>
        <w:widowControl w:val="0"/>
        <w:numPr>
          <w:ilvl w:val="0"/>
          <w:numId w:val="25"/>
        </w:numPr>
        <w:tabs>
          <w:tab w:val="num" w:pos="1127"/>
        </w:tabs>
        <w:suppressAutoHyphens/>
        <w:ind w:left="1127" w:hanging="851"/>
        <w:jc w:val="both"/>
        <w:rPr>
          <w:sz w:val="26"/>
          <w:szCs w:val="26"/>
        </w:rPr>
      </w:pPr>
      <w:r w:rsidRPr="008C7278">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8C7278" w:rsidRPr="008C7278" w:rsidRDefault="008C7278" w:rsidP="0026473C">
      <w:pPr>
        <w:widowControl w:val="0"/>
        <w:numPr>
          <w:ilvl w:val="0"/>
          <w:numId w:val="25"/>
        </w:numPr>
        <w:tabs>
          <w:tab w:val="num" w:pos="1127"/>
        </w:tabs>
        <w:suppressAutoHyphens/>
        <w:ind w:left="1127" w:hanging="851"/>
        <w:jc w:val="both"/>
        <w:rPr>
          <w:sz w:val="26"/>
          <w:szCs w:val="26"/>
        </w:rPr>
      </w:pPr>
      <w:r w:rsidRPr="008C7278">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8C7278" w:rsidRPr="008C7278" w:rsidRDefault="008C7278" w:rsidP="0026473C">
      <w:pPr>
        <w:widowControl w:val="0"/>
        <w:numPr>
          <w:ilvl w:val="0"/>
          <w:numId w:val="25"/>
        </w:numPr>
        <w:tabs>
          <w:tab w:val="num" w:pos="1127"/>
        </w:tabs>
        <w:suppressAutoHyphens/>
        <w:ind w:left="1127" w:hanging="851"/>
        <w:jc w:val="both"/>
        <w:rPr>
          <w:sz w:val="26"/>
          <w:szCs w:val="26"/>
        </w:rPr>
      </w:pPr>
      <w:r w:rsidRPr="008C7278">
        <w:rPr>
          <w:sz w:val="26"/>
          <w:szCs w:val="26"/>
        </w:rPr>
        <w:lastRenderedPageBreak/>
        <w:t>акты об освидетельствовании Скрытых работ и акты о промежуточной приемке отдельных ответственных конструкций;</w:t>
      </w:r>
    </w:p>
    <w:p w:rsidR="008C7278" w:rsidRPr="008C7278" w:rsidRDefault="008C7278" w:rsidP="0026473C">
      <w:pPr>
        <w:widowControl w:val="0"/>
        <w:numPr>
          <w:ilvl w:val="0"/>
          <w:numId w:val="25"/>
        </w:numPr>
        <w:tabs>
          <w:tab w:val="num" w:pos="1127"/>
        </w:tabs>
        <w:suppressAutoHyphens/>
        <w:ind w:left="1127" w:hanging="851"/>
        <w:jc w:val="both"/>
        <w:rPr>
          <w:sz w:val="26"/>
          <w:szCs w:val="26"/>
        </w:rPr>
      </w:pPr>
      <w:r w:rsidRPr="008C7278">
        <w:rPr>
          <w:sz w:val="26"/>
          <w:szCs w:val="26"/>
        </w:rPr>
        <w:t>акты об индивидуальных испытаниях смонтированного оборудования;</w:t>
      </w:r>
    </w:p>
    <w:p w:rsidR="008C7278" w:rsidRPr="008C7278" w:rsidRDefault="008C7278" w:rsidP="0026473C">
      <w:pPr>
        <w:widowControl w:val="0"/>
        <w:numPr>
          <w:ilvl w:val="0"/>
          <w:numId w:val="25"/>
        </w:numPr>
        <w:tabs>
          <w:tab w:val="num" w:pos="1127"/>
        </w:tabs>
        <w:suppressAutoHyphens/>
        <w:ind w:left="1127" w:hanging="851"/>
        <w:jc w:val="both"/>
        <w:rPr>
          <w:sz w:val="26"/>
          <w:szCs w:val="26"/>
        </w:rPr>
      </w:pPr>
      <w:r w:rsidRPr="008C7278">
        <w:rPr>
          <w:sz w:val="26"/>
          <w:szCs w:val="26"/>
        </w:rPr>
        <w:t>журналы производства работ;</w:t>
      </w:r>
    </w:p>
    <w:p w:rsidR="008C7278" w:rsidRPr="008C7278" w:rsidRDefault="008C7278" w:rsidP="0026473C">
      <w:pPr>
        <w:widowControl w:val="0"/>
        <w:numPr>
          <w:ilvl w:val="0"/>
          <w:numId w:val="25"/>
        </w:numPr>
        <w:tabs>
          <w:tab w:val="num" w:pos="1127"/>
        </w:tabs>
        <w:suppressAutoHyphens/>
        <w:ind w:left="1127" w:hanging="851"/>
        <w:jc w:val="both"/>
        <w:rPr>
          <w:sz w:val="26"/>
          <w:szCs w:val="26"/>
        </w:rPr>
      </w:pPr>
      <w:r w:rsidRPr="008C7278">
        <w:rPr>
          <w:sz w:val="26"/>
          <w:szCs w:val="26"/>
        </w:rPr>
        <w:t>другая документация, предусмотренная строительными нормами, правилами и действующими Нормативно-правовыми актами.</w:t>
      </w:r>
    </w:p>
    <w:p w:rsidR="008C7278" w:rsidRPr="008C7278" w:rsidRDefault="008C7278" w:rsidP="0026473C">
      <w:pPr>
        <w:ind w:left="276" w:firstLine="720"/>
        <w:jc w:val="both"/>
        <w:rPr>
          <w:sz w:val="26"/>
          <w:szCs w:val="26"/>
        </w:rPr>
      </w:pPr>
      <w:r w:rsidRPr="008C7278">
        <w:rPr>
          <w:b/>
          <w:bCs/>
          <w:sz w:val="26"/>
          <w:szCs w:val="26"/>
        </w:rPr>
        <w:t xml:space="preserve">«Материалы» - </w:t>
      </w:r>
      <w:r w:rsidRPr="008C7278">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8C7278" w:rsidRPr="008C7278" w:rsidRDefault="008C7278" w:rsidP="0026473C">
      <w:pPr>
        <w:ind w:left="276" w:firstLine="708"/>
        <w:jc w:val="both"/>
        <w:rPr>
          <w:sz w:val="26"/>
          <w:szCs w:val="26"/>
        </w:rPr>
      </w:pPr>
      <w:r w:rsidRPr="008C7278">
        <w:rPr>
          <w:b/>
          <w:sz w:val="26"/>
          <w:szCs w:val="26"/>
        </w:rPr>
        <w:t xml:space="preserve">Нормативно – правовые акты </w:t>
      </w:r>
      <w:r w:rsidRPr="008C7278">
        <w:rPr>
          <w:b/>
          <w:bCs/>
          <w:i/>
          <w:sz w:val="26"/>
          <w:szCs w:val="26"/>
        </w:rPr>
        <w:t>–</w:t>
      </w:r>
      <w:r w:rsidRPr="008C7278">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8C7278" w:rsidRPr="008C7278" w:rsidRDefault="008C7278" w:rsidP="0026473C">
      <w:pPr>
        <w:widowControl w:val="0"/>
        <w:tabs>
          <w:tab w:val="num" w:pos="851"/>
        </w:tabs>
        <w:suppressAutoHyphens/>
        <w:ind w:left="276"/>
        <w:jc w:val="both"/>
        <w:rPr>
          <w:sz w:val="26"/>
        </w:rPr>
      </w:pPr>
      <w:r w:rsidRPr="008C7278">
        <w:rPr>
          <w:b/>
          <w:bCs/>
          <w:sz w:val="26"/>
          <w:szCs w:val="26"/>
        </w:rPr>
        <w:t xml:space="preserve">        «Площадка» </w:t>
      </w:r>
      <w:r w:rsidRPr="008C7278">
        <w:rPr>
          <w:sz w:val="26"/>
          <w:szCs w:val="26"/>
        </w:rPr>
        <w:t xml:space="preserve">- территория, на которой выполняются Работы. </w:t>
      </w:r>
      <w:r w:rsidRPr="008C7278">
        <w:rPr>
          <w:b/>
          <w:bCs/>
          <w:sz w:val="26"/>
          <w:szCs w:val="26"/>
        </w:rPr>
        <w:tab/>
      </w:r>
    </w:p>
    <w:p w:rsidR="008C7278" w:rsidRPr="008C7278" w:rsidRDefault="008C7278" w:rsidP="0026473C">
      <w:pPr>
        <w:widowControl w:val="0"/>
        <w:tabs>
          <w:tab w:val="num" w:pos="851"/>
        </w:tabs>
        <w:suppressAutoHyphens/>
        <w:ind w:left="276"/>
        <w:jc w:val="both"/>
        <w:rPr>
          <w:sz w:val="26"/>
          <w:szCs w:val="26"/>
        </w:rPr>
      </w:pPr>
      <w:r w:rsidRPr="008C7278">
        <w:rPr>
          <w:b/>
          <w:bCs/>
          <w:sz w:val="26"/>
          <w:szCs w:val="26"/>
        </w:rPr>
        <w:t xml:space="preserve">        «Проектная документация» - </w:t>
      </w:r>
      <w:r w:rsidRPr="008C7278">
        <w:rPr>
          <w:bCs/>
          <w:sz w:val="26"/>
          <w:szCs w:val="26"/>
        </w:rPr>
        <w:t>согласованный</w:t>
      </w:r>
      <w:r w:rsidRPr="008C7278">
        <w:rPr>
          <w:b/>
          <w:bCs/>
          <w:sz w:val="26"/>
          <w:szCs w:val="26"/>
        </w:rPr>
        <w:t xml:space="preserve"> </w:t>
      </w:r>
      <w:r w:rsidRPr="008C7278">
        <w:rPr>
          <w:sz w:val="26"/>
          <w:szCs w:val="26"/>
        </w:rPr>
        <w:t>рабочий проект, рабочая документация на весь объем Работ и другая документация, необходимая для выполнения Работ.</w:t>
      </w:r>
      <w:r w:rsidRPr="008C7278" w:rsidDel="00AC050B">
        <w:rPr>
          <w:b/>
          <w:bCs/>
          <w:sz w:val="26"/>
          <w:szCs w:val="26"/>
        </w:rPr>
        <w:t xml:space="preserve"> </w:t>
      </w:r>
    </w:p>
    <w:p w:rsidR="008C7278" w:rsidRPr="008C7278" w:rsidRDefault="008C7278" w:rsidP="0026473C">
      <w:pPr>
        <w:widowControl w:val="0"/>
        <w:suppressAutoHyphens/>
        <w:ind w:left="276"/>
        <w:jc w:val="both"/>
        <w:rPr>
          <w:sz w:val="26"/>
          <w:szCs w:val="26"/>
        </w:rPr>
      </w:pPr>
      <w:r w:rsidRPr="008C7278">
        <w:rPr>
          <w:b/>
          <w:bCs/>
          <w:sz w:val="26"/>
          <w:szCs w:val="26"/>
        </w:rPr>
        <w:t xml:space="preserve">        «Работы»</w:t>
      </w:r>
      <w:r w:rsidRPr="008C7278">
        <w:rPr>
          <w:sz w:val="26"/>
          <w:szCs w:val="26"/>
        </w:rPr>
        <w:t xml:space="preserve"> - все работы по капитальному ремонту Объекта, подлежащие выполнению Подрядчиком, в соответствии с Техническим заданием на их выполнение (Приложение №1 к настоящему Договору)</w:t>
      </w:r>
      <w:r w:rsidRPr="008C7278">
        <w:rPr>
          <w:i/>
          <w:sz w:val="26"/>
        </w:rPr>
        <w:t xml:space="preserve">, </w:t>
      </w:r>
      <w:r w:rsidRPr="008C7278">
        <w:rPr>
          <w:sz w:val="26"/>
          <w:szCs w:val="26"/>
        </w:rPr>
        <w:t xml:space="preserve">Проектной документацией, условиями настоящего Договора и перечисленные в </w:t>
      </w:r>
      <w:r w:rsidRPr="008C7278">
        <w:rPr>
          <w:color w:val="000000"/>
          <w:sz w:val="26"/>
          <w:szCs w:val="26"/>
        </w:rPr>
        <w:t>Ведомости объемов работ (Приложение № 1.1 к Техническому заданию)</w:t>
      </w:r>
      <w:r w:rsidRPr="008C7278">
        <w:rPr>
          <w:sz w:val="26"/>
          <w:szCs w:val="26"/>
        </w:rPr>
        <w:t xml:space="preserve">.  </w:t>
      </w:r>
    </w:p>
    <w:p w:rsidR="008C7278" w:rsidRPr="008C7278" w:rsidRDefault="008C7278" w:rsidP="0026473C">
      <w:pPr>
        <w:ind w:left="276"/>
        <w:jc w:val="both"/>
        <w:rPr>
          <w:sz w:val="26"/>
          <w:szCs w:val="26"/>
        </w:rPr>
      </w:pPr>
      <w:r w:rsidRPr="008C7278">
        <w:rPr>
          <w:b/>
          <w:bCs/>
          <w:sz w:val="26"/>
          <w:szCs w:val="26"/>
        </w:rPr>
        <w:t xml:space="preserve">       «Скрытые работы» - </w:t>
      </w:r>
      <w:r w:rsidRPr="008C7278">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8C7278" w:rsidRPr="008C7278" w:rsidRDefault="008C7278" w:rsidP="0026473C">
      <w:pPr>
        <w:ind w:left="276"/>
        <w:jc w:val="both"/>
        <w:rPr>
          <w:sz w:val="26"/>
          <w:szCs w:val="26"/>
        </w:rPr>
      </w:pPr>
      <w:r w:rsidRPr="008C7278">
        <w:rPr>
          <w:b/>
          <w:bCs/>
          <w:sz w:val="26"/>
          <w:szCs w:val="26"/>
        </w:rPr>
        <w:t xml:space="preserve">       «Строительно-монтажные работы» или «СМР» - </w:t>
      </w:r>
      <w:r w:rsidRPr="008C7278">
        <w:rPr>
          <w:sz w:val="26"/>
          <w:szCs w:val="26"/>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8C7278" w:rsidRPr="008C7278" w:rsidRDefault="008C7278" w:rsidP="0026473C">
      <w:pPr>
        <w:numPr>
          <w:ilvl w:val="0"/>
          <w:numId w:val="26"/>
        </w:numPr>
        <w:tabs>
          <w:tab w:val="clear" w:pos="900"/>
          <w:tab w:val="num" w:pos="1176"/>
        </w:tabs>
        <w:autoSpaceDE w:val="0"/>
        <w:autoSpaceDN w:val="0"/>
        <w:adjustRightInd w:val="0"/>
        <w:spacing w:before="108"/>
        <w:ind w:left="1176"/>
        <w:jc w:val="center"/>
        <w:outlineLvl w:val="0"/>
        <w:rPr>
          <w:b/>
          <w:bCs/>
          <w:sz w:val="26"/>
          <w:szCs w:val="26"/>
        </w:rPr>
      </w:pPr>
      <w:r w:rsidRPr="008C7278">
        <w:rPr>
          <w:b/>
          <w:bCs/>
          <w:sz w:val="26"/>
          <w:szCs w:val="26"/>
        </w:rPr>
        <w:t>Предмет Договора</w:t>
      </w:r>
    </w:p>
    <w:p w:rsidR="008C7278" w:rsidRPr="008C7278" w:rsidRDefault="008C7278" w:rsidP="0026473C">
      <w:pPr>
        <w:tabs>
          <w:tab w:val="num" w:pos="600"/>
        </w:tabs>
        <w:ind w:left="276" w:right="-1" w:firstLine="567"/>
        <w:jc w:val="both"/>
        <w:rPr>
          <w:i/>
          <w:sz w:val="26"/>
        </w:rPr>
      </w:pPr>
      <w:r w:rsidRPr="008C7278">
        <w:rPr>
          <w:sz w:val="26"/>
          <w:szCs w:val="26"/>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(Приложение №3),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8C7278" w:rsidRPr="008C7278" w:rsidRDefault="008C7278" w:rsidP="0026473C">
      <w:pPr>
        <w:tabs>
          <w:tab w:val="left" w:pos="0"/>
        </w:tabs>
        <w:autoSpaceDE w:val="0"/>
        <w:autoSpaceDN w:val="0"/>
        <w:adjustRightInd w:val="0"/>
        <w:ind w:left="276" w:firstLine="709"/>
        <w:jc w:val="both"/>
        <w:rPr>
          <w:i/>
          <w:sz w:val="26"/>
          <w:szCs w:val="26"/>
        </w:rPr>
      </w:pPr>
      <w:r w:rsidRPr="008C7278">
        <w:rPr>
          <w:sz w:val="26"/>
          <w:szCs w:val="26"/>
        </w:rPr>
        <w:lastRenderedPageBreak/>
        <w:t>1.2. Работы, указанные в п. 1.1. настоящего Договора выполняются на Площадках, адреса которых указаны в Приложении № 1 «Техническое задание» к настоящему Договору.</w:t>
      </w:r>
    </w:p>
    <w:p w:rsidR="008C7278" w:rsidRPr="008C7278" w:rsidRDefault="008C7278" w:rsidP="0026473C">
      <w:pPr>
        <w:widowControl w:val="0"/>
        <w:autoSpaceDE w:val="0"/>
        <w:autoSpaceDN w:val="0"/>
        <w:adjustRightInd w:val="0"/>
        <w:ind w:left="276" w:firstLine="709"/>
        <w:jc w:val="both"/>
        <w:rPr>
          <w:sz w:val="26"/>
          <w:szCs w:val="26"/>
        </w:rPr>
      </w:pPr>
      <w:r w:rsidRPr="008C7278">
        <w:rPr>
          <w:bCs/>
          <w:sz w:val="26"/>
          <w:szCs w:val="26"/>
        </w:rPr>
        <w:t>1.3.</w:t>
      </w:r>
      <w:r w:rsidRPr="008C7278">
        <w:rPr>
          <w:sz w:val="26"/>
        </w:rPr>
        <w:t xml:space="preserve"> </w:t>
      </w:r>
      <w:r w:rsidRPr="008C7278">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8C7278" w:rsidRPr="008C7278" w:rsidRDefault="008C7278" w:rsidP="0026473C">
      <w:pPr>
        <w:numPr>
          <w:ilvl w:val="0"/>
          <w:numId w:val="26"/>
        </w:numPr>
        <w:tabs>
          <w:tab w:val="clear" w:pos="900"/>
          <w:tab w:val="num" w:pos="1176"/>
        </w:tabs>
        <w:autoSpaceDE w:val="0"/>
        <w:autoSpaceDN w:val="0"/>
        <w:adjustRightInd w:val="0"/>
        <w:spacing w:before="108"/>
        <w:ind w:left="1176"/>
        <w:jc w:val="center"/>
        <w:outlineLvl w:val="0"/>
        <w:rPr>
          <w:b/>
          <w:bCs/>
          <w:sz w:val="26"/>
          <w:szCs w:val="26"/>
        </w:rPr>
      </w:pPr>
      <w:r w:rsidRPr="008C7278">
        <w:rPr>
          <w:b/>
          <w:bCs/>
          <w:sz w:val="26"/>
          <w:szCs w:val="26"/>
        </w:rPr>
        <w:t xml:space="preserve">Цена Договора и порядок расчетов </w:t>
      </w:r>
    </w:p>
    <w:p w:rsidR="008C7278" w:rsidRPr="008C7278" w:rsidRDefault="008C7278" w:rsidP="0026473C">
      <w:pPr>
        <w:tabs>
          <w:tab w:val="left" w:pos="567"/>
        </w:tabs>
        <w:autoSpaceDE w:val="0"/>
        <w:autoSpaceDN w:val="0"/>
        <w:adjustRightInd w:val="0"/>
        <w:ind w:left="276"/>
        <w:jc w:val="both"/>
        <w:outlineLvl w:val="0"/>
        <w:rPr>
          <w:bCs/>
          <w:kern w:val="32"/>
          <w:sz w:val="26"/>
          <w:szCs w:val="32"/>
        </w:rPr>
      </w:pPr>
      <w:r w:rsidRPr="008C7278">
        <w:rPr>
          <w:bCs/>
          <w:kern w:val="32"/>
          <w:sz w:val="26"/>
          <w:szCs w:val="32"/>
        </w:rPr>
        <w:tab/>
        <w:t xml:space="preserve"> 2.1. Цена Договора</w:t>
      </w:r>
      <w:r w:rsidRPr="008C7278">
        <w:rPr>
          <w:bCs/>
          <w:spacing w:val="-4"/>
          <w:kern w:val="32"/>
          <w:sz w:val="26"/>
          <w:szCs w:val="32"/>
        </w:rPr>
        <w:t xml:space="preserve"> включает в себя стоимость Работ и Материалов,</w:t>
      </w:r>
      <w:r w:rsidRPr="008C7278">
        <w:rPr>
          <w:bCs/>
          <w:kern w:val="32"/>
          <w:sz w:val="26"/>
          <w:szCs w:val="32"/>
        </w:rPr>
        <w:t xml:space="preserve"> согласно Локальн</w:t>
      </w:r>
      <w:r w:rsidR="004F0579">
        <w:rPr>
          <w:bCs/>
          <w:kern w:val="32"/>
          <w:sz w:val="26"/>
          <w:szCs w:val="32"/>
        </w:rPr>
        <w:t>ым</w:t>
      </w:r>
      <w:r w:rsidRPr="008C7278">
        <w:rPr>
          <w:bCs/>
          <w:kern w:val="32"/>
          <w:sz w:val="26"/>
          <w:szCs w:val="32"/>
        </w:rPr>
        <w:t xml:space="preserve"> сметным расчетам №1, №2, №3 (Приложение №2 к Договору), составленным на </w:t>
      </w:r>
      <w:r w:rsidRPr="008C7278">
        <w:rPr>
          <w:bCs/>
          <w:color w:val="000000"/>
          <w:kern w:val="32"/>
          <w:sz w:val="26"/>
          <w:szCs w:val="32"/>
        </w:rPr>
        <w:t>основании Ведомост</w:t>
      </w:r>
      <w:r w:rsidR="004F0579">
        <w:rPr>
          <w:bCs/>
          <w:color w:val="000000"/>
          <w:kern w:val="32"/>
          <w:sz w:val="26"/>
          <w:szCs w:val="32"/>
        </w:rPr>
        <w:t xml:space="preserve">и </w:t>
      </w:r>
      <w:r w:rsidRPr="008C7278">
        <w:rPr>
          <w:bCs/>
          <w:color w:val="000000"/>
          <w:kern w:val="32"/>
          <w:sz w:val="26"/>
          <w:szCs w:val="32"/>
        </w:rPr>
        <w:t xml:space="preserve">объемов работ №1, №2, №3 </w:t>
      </w:r>
      <w:r w:rsidRPr="008C7278">
        <w:rPr>
          <w:color w:val="000000"/>
          <w:sz w:val="26"/>
          <w:szCs w:val="26"/>
        </w:rPr>
        <w:t>(Приложение № 1.1 к Техническому заданию</w:t>
      </w:r>
      <w:r w:rsidRPr="008C7278">
        <w:rPr>
          <w:bCs/>
          <w:kern w:val="32"/>
          <w:sz w:val="26"/>
          <w:szCs w:val="32"/>
        </w:rPr>
        <w:t>), и составляет _____ (____________) рублей __ коп., включая НДС 18% ______ (_________) рублей __ коп.</w:t>
      </w:r>
    </w:p>
    <w:p w:rsidR="008C7278" w:rsidRPr="008C7278" w:rsidRDefault="008C7278" w:rsidP="0026473C">
      <w:pPr>
        <w:ind w:left="276"/>
        <w:jc w:val="both"/>
        <w:rPr>
          <w:bCs/>
          <w:i/>
          <w:kern w:val="32"/>
          <w:sz w:val="26"/>
          <w:szCs w:val="32"/>
        </w:rPr>
      </w:pPr>
      <w:r w:rsidRPr="008C7278">
        <w:rPr>
          <w:sz w:val="26"/>
          <w:szCs w:val="26"/>
        </w:rPr>
        <w:t xml:space="preserve">         </w:t>
      </w:r>
      <w:r w:rsidRPr="008C7278">
        <w:rPr>
          <w:bCs/>
          <w:kern w:val="32"/>
          <w:sz w:val="26"/>
          <w:szCs w:val="32"/>
        </w:rPr>
        <w:t>2.2</w:t>
      </w:r>
      <w:r w:rsidRPr="008C7278">
        <w:rPr>
          <w:b/>
          <w:bCs/>
          <w:kern w:val="32"/>
          <w:sz w:val="26"/>
          <w:szCs w:val="32"/>
        </w:rPr>
        <w:t xml:space="preserve">. </w:t>
      </w:r>
      <w:r w:rsidRPr="008C7278">
        <w:rPr>
          <w:bCs/>
          <w:kern w:val="32"/>
          <w:sz w:val="26"/>
          <w:szCs w:val="32"/>
        </w:rPr>
        <w:t>Затраты Подрядчика,</w:t>
      </w:r>
      <w:r w:rsidRPr="008C7278">
        <w:rPr>
          <w:b/>
          <w:bCs/>
          <w:kern w:val="32"/>
          <w:sz w:val="26"/>
          <w:szCs w:val="32"/>
        </w:rPr>
        <w:t xml:space="preserve"> </w:t>
      </w:r>
      <w:r w:rsidRPr="008C7278">
        <w:rPr>
          <w:bCs/>
          <w:kern w:val="32"/>
          <w:sz w:val="26"/>
          <w:szCs w:val="32"/>
        </w:rPr>
        <w:t>связанные с оказанием услуг, указанных в п. 1.3.</w:t>
      </w:r>
      <w:r w:rsidRPr="008C7278">
        <w:rPr>
          <w:b/>
          <w:bCs/>
          <w:kern w:val="32"/>
          <w:sz w:val="26"/>
          <w:szCs w:val="32"/>
        </w:rPr>
        <w:t xml:space="preserve"> </w:t>
      </w:r>
      <w:r w:rsidRPr="008C7278">
        <w:rPr>
          <w:bCs/>
          <w:kern w:val="32"/>
          <w:sz w:val="26"/>
          <w:szCs w:val="32"/>
        </w:rPr>
        <w:t>настоящего Договора, включены в Цену Договора</w:t>
      </w:r>
      <w:r w:rsidRPr="008C7278">
        <w:rPr>
          <w:b/>
          <w:bCs/>
          <w:kern w:val="32"/>
          <w:sz w:val="26"/>
          <w:szCs w:val="32"/>
        </w:rPr>
        <w:t>.</w:t>
      </w:r>
      <w:r w:rsidRPr="008C7278">
        <w:rPr>
          <w:bCs/>
          <w:i/>
          <w:kern w:val="32"/>
          <w:sz w:val="26"/>
          <w:szCs w:val="32"/>
        </w:rPr>
        <w:t xml:space="preserve"> </w:t>
      </w:r>
    </w:p>
    <w:p w:rsidR="008C7278" w:rsidRPr="008C7278" w:rsidRDefault="008C7278" w:rsidP="0026473C">
      <w:pPr>
        <w:tabs>
          <w:tab w:val="left" w:pos="567"/>
        </w:tabs>
        <w:autoSpaceDE w:val="0"/>
        <w:autoSpaceDN w:val="0"/>
        <w:adjustRightInd w:val="0"/>
        <w:ind w:left="276"/>
        <w:jc w:val="both"/>
        <w:outlineLvl w:val="0"/>
        <w:rPr>
          <w:bCs/>
          <w:kern w:val="32"/>
          <w:sz w:val="26"/>
          <w:szCs w:val="32"/>
        </w:rPr>
      </w:pPr>
      <w:r w:rsidRPr="008C7278">
        <w:rPr>
          <w:b/>
          <w:bCs/>
          <w:kern w:val="32"/>
          <w:sz w:val="26"/>
          <w:szCs w:val="32"/>
        </w:rPr>
        <w:tab/>
      </w:r>
      <w:r w:rsidRPr="008C7278">
        <w:rPr>
          <w:bCs/>
          <w:kern w:val="32"/>
          <w:sz w:val="26"/>
          <w:szCs w:val="32"/>
        </w:rPr>
        <w:t>2.3.</w:t>
      </w:r>
      <w:r w:rsidRPr="008C7278">
        <w:rPr>
          <w:b/>
          <w:bCs/>
          <w:kern w:val="32"/>
          <w:sz w:val="26"/>
          <w:szCs w:val="32"/>
        </w:rPr>
        <w:t xml:space="preserve"> </w:t>
      </w:r>
      <w:r w:rsidRPr="008C7278">
        <w:rPr>
          <w:bCs/>
          <w:kern w:val="32"/>
          <w:sz w:val="26"/>
          <w:szCs w:val="32"/>
        </w:rPr>
        <w:t>При выявлении необходимости проведения Дополнительных работ, Стороны могут подписать соответствующее соглашение. В</w:t>
      </w:r>
      <w:r w:rsidRPr="008C7278">
        <w:rPr>
          <w:bCs/>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8C7278" w:rsidRPr="008C7278" w:rsidRDefault="008C7278" w:rsidP="0026473C">
      <w:pPr>
        <w:autoSpaceDE w:val="0"/>
        <w:autoSpaceDN w:val="0"/>
        <w:adjustRightInd w:val="0"/>
        <w:ind w:left="276" w:firstLine="567"/>
        <w:jc w:val="both"/>
        <w:outlineLvl w:val="0"/>
        <w:rPr>
          <w:i/>
          <w:sz w:val="26"/>
        </w:rPr>
      </w:pPr>
      <w:r w:rsidRPr="008C7278">
        <w:rPr>
          <w:sz w:val="26"/>
        </w:rPr>
        <w:t>2.4. Оплата выполняемых Работ, включая Материалы, осуществляется в следующем порядке:</w:t>
      </w:r>
    </w:p>
    <w:p w:rsidR="008C7278" w:rsidRPr="008C7278" w:rsidRDefault="008C7278" w:rsidP="0026473C">
      <w:pPr>
        <w:tabs>
          <w:tab w:val="left" w:pos="0"/>
          <w:tab w:val="left" w:pos="709"/>
        </w:tabs>
        <w:ind w:left="276" w:right="-1" w:firstLine="567"/>
        <w:jc w:val="both"/>
        <w:rPr>
          <w:sz w:val="26"/>
          <w:szCs w:val="26"/>
        </w:rPr>
      </w:pPr>
      <w:r w:rsidRPr="008C7278">
        <w:rPr>
          <w:sz w:val="26"/>
          <w:szCs w:val="26"/>
        </w:rPr>
        <w:t xml:space="preserve">2.4.1 Оплата выполненных Работ по настоящему Договору в размере 100 % производится Заказчиком в течение </w:t>
      </w:r>
      <w:r w:rsidR="00D12011">
        <w:rPr>
          <w:sz w:val="26"/>
          <w:szCs w:val="26"/>
        </w:rPr>
        <w:t xml:space="preserve">25 </w:t>
      </w:r>
      <w:r w:rsidRPr="008C7278">
        <w:rPr>
          <w:sz w:val="26"/>
          <w:szCs w:val="26"/>
        </w:rPr>
        <w:t>(</w:t>
      </w:r>
      <w:r w:rsidR="00D12011">
        <w:rPr>
          <w:sz w:val="26"/>
          <w:szCs w:val="26"/>
        </w:rPr>
        <w:t>двадцати пяти</w:t>
      </w:r>
      <w:r w:rsidRPr="008C7278">
        <w:rPr>
          <w:sz w:val="26"/>
          <w:szCs w:val="26"/>
        </w:rPr>
        <w:t xml:space="preserve">) календарных дней с момента получения оригинала счета, выставляемого Подрядчиком не позднее 5 (Пяти) </w:t>
      </w:r>
      <w:r w:rsidR="00037829">
        <w:rPr>
          <w:sz w:val="26"/>
          <w:szCs w:val="26"/>
        </w:rPr>
        <w:t>календарных</w:t>
      </w:r>
      <w:bookmarkStart w:id="114" w:name="_GoBack"/>
      <w:bookmarkEnd w:id="114"/>
      <w:r w:rsidRPr="008C7278">
        <w:rPr>
          <w:sz w:val="26"/>
          <w:szCs w:val="26"/>
        </w:rPr>
        <w:t xml:space="preserve"> дней после </w:t>
      </w:r>
      <w:r w:rsidRPr="008C7278">
        <w:rPr>
          <w:bCs/>
          <w:sz w:val="26"/>
          <w:szCs w:val="26"/>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8C7278">
        <w:rPr>
          <w:sz w:val="26"/>
          <w:szCs w:val="26"/>
        </w:rPr>
        <w:t>.</w:t>
      </w:r>
    </w:p>
    <w:p w:rsidR="008C7278" w:rsidRPr="008C7278" w:rsidRDefault="008C7278" w:rsidP="0026473C">
      <w:pPr>
        <w:tabs>
          <w:tab w:val="left" w:pos="0"/>
          <w:tab w:val="left" w:pos="709"/>
        </w:tabs>
        <w:ind w:left="276" w:right="-1" w:firstLine="567"/>
        <w:jc w:val="both"/>
        <w:rPr>
          <w:sz w:val="26"/>
          <w:szCs w:val="26"/>
        </w:rPr>
      </w:pPr>
      <w:r w:rsidRPr="008C7278">
        <w:rPr>
          <w:sz w:val="26"/>
          <w:szCs w:val="26"/>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8C7278" w:rsidRPr="008C7278" w:rsidRDefault="008C7278" w:rsidP="0026473C">
      <w:pPr>
        <w:autoSpaceDE w:val="0"/>
        <w:autoSpaceDN w:val="0"/>
        <w:adjustRightInd w:val="0"/>
        <w:ind w:left="276" w:firstLine="567"/>
        <w:jc w:val="both"/>
        <w:outlineLvl w:val="0"/>
        <w:rPr>
          <w:sz w:val="26"/>
          <w:szCs w:val="26"/>
        </w:rPr>
      </w:pPr>
      <w:r w:rsidRPr="008C7278">
        <w:rPr>
          <w:sz w:val="26"/>
          <w:szCs w:val="26"/>
        </w:rPr>
        <w:t>2.5.</w:t>
      </w:r>
      <w:r w:rsidRPr="008C7278">
        <w:rPr>
          <w:i/>
          <w:sz w:val="26"/>
        </w:rPr>
        <w:t xml:space="preserve"> </w:t>
      </w:r>
      <w:r w:rsidRPr="008C7278">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C7278" w:rsidRPr="008C7278" w:rsidRDefault="008C7278" w:rsidP="0026473C">
      <w:pPr>
        <w:numPr>
          <w:ilvl w:val="0"/>
          <w:numId w:val="26"/>
        </w:numPr>
        <w:tabs>
          <w:tab w:val="clear" w:pos="900"/>
          <w:tab w:val="num" w:pos="1176"/>
        </w:tabs>
        <w:autoSpaceDE w:val="0"/>
        <w:autoSpaceDN w:val="0"/>
        <w:adjustRightInd w:val="0"/>
        <w:spacing w:before="108"/>
        <w:ind w:left="1176"/>
        <w:jc w:val="center"/>
        <w:outlineLvl w:val="0"/>
        <w:rPr>
          <w:b/>
          <w:bCs/>
          <w:sz w:val="26"/>
          <w:szCs w:val="26"/>
        </w:rPr>
      </w:pPr>
      <w:r w:rsidRPr="008C7278">
        <w:rPr>
          <w:b/>
          <w:bCs/>
          <w:sz w:val="26"/>
          <w:szCs w:val="26"/>
        </w:rPr>
        <w:t>Сроки выполнения обязательств</w:t>
      </w:r>
    </w:p>
    <w:p w:rsidR="008C7278" w:rsidRPr="008C7278" w:rsidRDefault="008C7278" w:rsidP="0026473C">
      <w:pPr>
        <w:tabs>
          <w:tab w:val="num" w:pos="2291"/>
        </w:tabs>
        <w:ind w:left="276" w:right="30" w:firstLine="567"/>
        <w:jc w:val="both"/>
        <w:rPr>
          <w:sz w:val="26"/>
          <w:szCs w:val="26"/>
        </w:rPr>
      </w:pPr>
      <w:r w:rsidRPr="008C7278">
        <w:rPr>
          <w:bCs/>
          <w:sz w:val="26"/>
          <w:szCs w:val="26"/>
        </w:rPr>
        <w:t>3.1</w:t>
      </w:r>
      <w:r w:rsidRPr="008C7278">
        <w:rPr>
          <w:sz w:val="26"/>
          <w:szCs w:val="26"/>
        </w:rPr>
        <w:t>.  Сроки выполнения обязательств по настоящему Договору, определяются в соответствии с Графиком выполнения обязательств (Приложение № 3 к Договору).</w:t>
      </w:r>
    </w:p>
    <w:p w:rsidR="008C7278" w:rsidRPr="008C7278" w:rsidRDefault="008C7278" w:rsidP="0026473C">
      <w:pPr>
        <w:tabs>
          <w:tab w:val="num" w:pos="2291"/>
        </w:tabs>
        <w:ind w:left="276" w:right="30" w:firstLine="567"/>
        <w:jc w:val="both"/>
        <w:rPr>
          <w:sz w:val="26"/>
          <w:szCs w:val="26"/>
        </w:rPr>
      </w:pPr>
      <w:r w:rsidRPr="008C7278">
        <w:rPr>
          <w:sz w:val="26"/>
          <w:szCs w:val="26"/>
        </w:rPr>
        <w:t>3.2.</w:t>
      </w:r>
      <w:r w:rsidRPr="008C7278">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8C7278" w:rsidRPr="008C7278" w:rsidRDefault="008C7278" w:rsidP="0026473C">
      <w:pPr>
        <w:widowControl w:val="0"/>
        <w:suppressAutoHyphens/>
        <w:ind w:left="276" w:firstLine="567"/>
        <w:jc w:val="both"/>
        <w:outlineLvl w:val="1"/>
        <w:rPr>
          <w:sz w:val="26"/>
          <w:szCs w:val="26"/>
        </w:rPr>
      </w:pPr>
      <w:r w:rsidRPr="008C7278">
        <w:rPr>
          <w:bCs/>
          <w:sz w:val="26"/>
          <w:szCs w:val="26"/>
        </w:rPr>
        <w:lastRenderedPageBreak/>
        <w:t>3.3</w:t>
      </w:r>
      <w:r w:rsidRPr="008C7278">
        <w:rPr>
          <w:sz w:val="26"/>
          <w:szCs w:val="26"/>
        </w:rPr>
        <w:t>.  Подрядчик имеет право выполнить Работы досрочно по согласованию с Заказчиком.</w:t>
      </w:r>
    </w:p>
    <w:p w:rsidR="008C7278" w:rsidRPr="008C7278" w:rsidRDefault="008C7278" w:rsidP="0026473C">
      <w:pPr>
        <w:numPr>
          <w:ilvl w:val="0"/>
          <w:numId w:val="26"/>
        </w:numPr>
        <w:tabs>
          <w:tab w:val="clear" w:pos="900"/>
          <w:tab w:val="num" w:pos="1176"/>
        </w:tabs>
        <w:autoSpaceDE w:val="0"/>
        <w:autoSpaceDN w:val="0"/>
        <w:adjustRightInd w:val="0"/>
        <w:spacing w:before="108" w:after="120"/>
        <w:ind w:left="1176"/>
        <w:jc w:val="center"/>
        <w:outlineLvl w:val="0"/>
        <w:rPr>
          <w:b/>
          <w:bCs/>
          <w:sz w:val="26"/>
          <w:szCs w:val="26"/>
        </w:rPr>
      </w:pPr>
      <w:r w:rsidRPr="008C7278">
        <w:rPr>
          <w:b/>
          <w:bCs/>
          <w:sz w:val="26"/>
          <w:szCs w:val="26"/>
        </w:rPr>
        <w:t>Обязательства Сторон</w:t>
      </w:r>
    </w:p>
    <w:p w:rsidR="008C7278" w:rsidRPr="008C7278" w:rsidRDefault="008C7278" w:rsidP="0026473C">
      <w:pPr>
        <w:spacing w:after="120"/>
        <w:ind w:left="276" w:firstLine="567"/>
        <w:jc w:val="both"/>
        <w:rPr>
          <w:b/>
          <w:bCs/>
          <w:sz w:val="26"/>
          <w:szCs w:val="26"/>
        </w:rPr>
      </w:pPr>
      <w:r w:rsidRPr="008C7278">
        <w:rPr>
          <w:b/>
          <w:bCs/>
          <w:sz w:val="26"/>
          <w:szCs w:val="26"/>
        </w:rPr>
        <w:t>4.1.</w:t>
      </w:r>
      <w:r w:rsidRPr="008C7278">
        <w:rPr>
          <w:sz w:val="26"/>
          <w:szCs w:val="26"/>
        </w:rPr>
        <w:t xml:space="preserve"> </w:t>
      </w:r>
      <w:r w:rsidRPr="008C7278">
        <w:rPr>
          <w:b/>
          <w:bCs/>
          <w:sz w:val="26"/>
          <w:szCs w:val="26"/>
        </w:rPr>
        <w:t>Обязательства Заказчика</w:t>
      </w:r>
    </w:p>
    <w:p w:rsidR="008C7278" w:rsidRPr="008C7278" w:rsidRDefault="008C7278" w:rsidP="0026473C">
      <w:pPr>
        <w:autoSpaceDE w:val="0"/>
        <w:autoSpaceDN w:val="0"/>
        <w:adjustRightInd w:val="0"/>
        <w:ind w:left="276" w:firstLine="567"/>
        <w:jc w:val="both"/>
        <w:outlineLvl w:val="0"/>
        <w:rPr>
          <w:sz w:val="26"/>
        </w:rPr>
      </w:pPr>
      <w:r w:rsidRPr="008C7278">
        <w:rPr>
          <w:bCs/>
          <w:sz w:val="26"/>
          <w:szCs w:val="26"/>
        </w:rPr>
        <w:t xml:space="preserve">4.1.1. </w:t>
      </w:r>
      <w:r w:rsidRPr="008C7278">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8C7278" w:rsidRPr="008C7278" w:rsidRDefault="008C7278" w:rsidP="0026473C">
      <w:pPr>
        <w:suppressAutoHyphens/>
        <w:ind w:left="276" w:firstLine="567"/>
        <w:jc w:val="both"/>
        <w:rPr>
          <w:sz w:val="26"/>
          <w:szCs w:val="26"/>
        </w:rPr>
      </w:pPr>
      <w:r w:rsidRPr="008C7278">
        <w:rPr>
          <w:bCs/>
          <w:sz w:val="26"/>
          <w:szCs w:val="26"/>
        </w:rPr>
        <w:t xml:space="preserve">4.1.2. </w:t>
      </w:r>
      <w:r w:rsidRPr="008C7278">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8C7278" w:rsidRPr="008C7278" w:rsidRDefault="008C7278" w:rsidP="0026473C">
      <w:pPr>
        <w:suppressAutoHyphens/>
        <w:ind w:left="276" w:firstLine="567"/>
        <w:jc w:val="both"/>
        <w:rPr>
          <w:i/>
          <w:sz w:val="26"/>
        </w:rPr>
      </w:pPr>
      <w:r w:rsidRPr="008C7278">
        <w:rPr>
          <w:bCs/>
          <w:sz w:val="26"/>
          <w:szCs w:val="26"/>
        </w:rPr>
        <w:t>4.1.3.</w:t>
      </w:r>
      <w:r w:rsidRPr="008C7278">
        <w:rPr>
          <w:sz w:val="26"/>
          <w:szCs w:val="26"/>
        </w:rPr>
        <w:t xml:space="preserve"> Принять выполненные Работы</w:t>
      </w:r>
      <w:r w:rsidRPr="008C7278">
        <w:rPr>
          <w:i/>
          <w:sz w:val="26"/>
        </w:rPr>
        <w:t>.</w:t>
      </w:r>
    </w:p>
    <w:p w:rsidR="008C7278" w:rsidRPr="008C7278" w:rsidRDefault="008C7278" w:rsidP="0026473C">
      <w:pPr>
        <w:suppressAutoHyphens/>
        <w:ind w:left="276" w:firstLine="567"/>
        <w:jc w:val="both"/>
        <w:rPr>
          <w:sz w:val="26"/>
          <w:szCs w:val="26"/>
        </w:rPr>
      </w:pPr>
      <w:r w:rsidRPr="008C7278">
        <w:rPr>
          <w:bCs/>
          <w:sz w:val="26"/>
          <w:szCs w:val="26"/>
        </w:rPr>
        <w:t>4.1.4.</w:t>
      </w:r>
      <w:r w:rsidRPr="008C7278">
        <w:rPr>
          <w:b/>
          <w:bCs/>
          <w:sz w:val="26"/>
          <w:szCs w:val="26"/>
        </w:rPr>
        <w:t xml:space="preserve"> </w:t>
      </w:r>
      <w:r w:rsidRPr="008C7278">
        <w:rPr>
          <w:sz w:val="26"/>
          <w:szCs w:val="26"/>
        </w:rPr>
        <w:t xml:space="preserve">Выполнить </w:t>
      </w:r>
      <w:r w:rsidRPr="008C7278">
        <w:rPr>
          <w:sz w:val="26"/>
        </w:rPr>
        <w:t>в полном объеме</w:t>
      </w:r>
      <w:r w:rsidRPr="008C7278">
        <w:rPr>
          <w:sz w:val="26"/>
          <w:szCs w:val="26"/>
        </w:rPr>
        <w:t xml:space="preserve"> и в надлежащий срок любые другие обязательства, предусмотренные в настоящем Договоре.</w:t>
      </w:r>
    </w:p>
    <w:p w:rsidR="008C7278" w:rsidRPr="008C7278" w:rsidRDefault="008C7278" w:rsidP="0026473C">
      <w:pPr>
        <w:suppressAutoHyphens/>
        <w:ind w:left="276" w:firstLine="567"/>
        <w:jc w:val="both"/>
        <w:rPr>
          <w:sz w:val="26"/>
        </w:rPr>
      </w:pPr>
      <w:r w:rsidRPr="008C7278">
        <w:rPr>
          <w:sz w:val="26"/>
          <w:szCs w:val="26"/>
        </w:rPr>
        <w:t>4.1.5.</w:t>
      </w:r>
      <w:r w:rsidRPr="008C7278">
        <w:rPr>
          <w:b/>
          <w:sz w:val="26"/>
          <w:szCs w:val="26"/>
        </w:rPr>
        <w:t xml:space="preserve"> </w:t>
      </w:r>
      <w:r w:rsidRPr="008C7278">
        <w:rPr>
          <w:sz w:val="26"/>
          <w:szCs w:val="26"/>
        </w:rPr>
        <w:t>По письменному запросу Подрядчика выдать его сотрудникам доверенность для</w:t>
      </w:r>
      <w:r w:rsidRPr="008C7278">
        <w:rPr>
          <w:i/>
          <w:sz w:val="26"/>
        </w:rPr>
        <w:t xml:space="preserve"> </w:t>
      </w:r>
      <w:r w:rsidRPr="008C7278">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8C7278" w:rsidRPr="008C7278" w:rsidRDefault="008C7278" w:rsidP="0026473C">
      <w:pPr>
        <w:widowControl w:val="0"/>
        <w:suppressAutoHyphens/>
        <w:ind w:left="276"/>
        <w:jc w:val="both"/>
        <w:rPr>
          <w:sz w:val="26"/>
        </w:rPr>
      </w:pPr>
    </w:p>
    <w:p w:rsidR="008C7278" w:rsidRPr="008C7278" w:rsidRDefault="008C7278" w:rsidP="0026473C">
      <w:pPr>
        <w:ind w:left="276" w:firstLine="567"/>
        <w:jc w:val="both"/>
        <w:rPr>
          <w:sz w:val="26"/>
          <w:szCs w:val="26"/>
        </w:rPr>
      </w:pPr>
      <w:r w:rsidRPr="008C7278">
        <w:rPr>
          <w:b/>
          <w:bCs/>
          <w:sz w:val="26"/>
          <w:szCs w:val="26"/>
        </w:rPr>
        <w:t>4.2. Обязательства Подрядчика</w:t>
      </w:r>
    </w:p>
    <w:p w:rsidR="008C7278" w:rsidRPr="008C7278" w:rsidRDefault="008C7278" w:rsidP="0026473C">
      <w:pPr>
        <w:widowControl w:val="0"/>
        <w:suppressAutoHyphens/>
        <w:ind w:left="276" w:firstLine="567"/>
        <w:jc w:val="both"/>
        <w:rPr>
          <w:sz w:val="26"/>
          <w:szCs w:val="26"/>
        </w:rPr>
      </w:pPr>
      <w:r w:rsidRPr="008C7278">
        <w:rPr>
          <w:bCs/>
          <w:sz w:val="26"/>
          <w:szCs w:val="26"/>
        </w:rPr>
        <w:t>4.2.1.</w:t>
      </w:r>
      <w:r w:rsidRPr="008C7278">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8C7278" w:rsidRPr="008C7278" w:rsidRDefault="008C7278" w:rsidP="0026473C">
      <w:pPr>
        <w:widowControl w:val="0"/>
        <w:tabs>
          <w:tab w:val="left" w:pos="0"/>
        </w:tabs>
        <w:suppressAutoHyphens/>
        <w:ind w:left="276" w:firstLine="567"/>
        <w:jc w:val="both"/>
        <w:outlineLvl w:val="1"/>
        <w:rPr>
          <w:bCs/>
          <w:iCs/>
          <w:sz w:val="26"/>
          <w:szCs w:val="28"/>
        </w:rPr>
      </w:pPr>
      <w:r w:rsidRPr="008C7278">
        <w:rPr>
          <w:bCs/>
          <w:sz w:val="26"/>
          <w:szCs w:val="26"/>
        </w:rPr>
        <w:t>4.2.2.</w:t>
      </w:r>
      <w:r w:rsidRPr="008C7278">
        <w:rPr>
          <w:sz w:val="26"/>
          <w:szCs w:val="26"/>
        </w:rPr>
        <w:t xml:space="preserve"> Обеспечить </w:t>
      </w:r>
      <w:r w:rsidRPr="008C7278">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8C7278" w:rsidRPr="008C7278" w:rsidRDefault="008C7278" w:rsidP="0026473C">
      <w:pPr>
        <w:widowControl w:val="0"/>
        <w:suppressAutoHyphens/>
        <w:ind w:left="276" w:firstLine="567"/>
        <w:jc w:val="both"/>
        <w:rPr>
          <w:sz w:val="26"/>
          <w:szCs w:val="26"/>
        </w:rPr>
      </w:pPr>
      <w:r w:rsidRPr="008C7278">
        <w:rPr>
          <w:bCs/>
          <w:sz w:val="26"/>
          <w:szCs w:val="26"/>
        </w:rPr>
        <w:t>4.2.3.</w:t>
      </w:r>
      <w:r w:rsidRPr="008C7278">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8C7278" w:rsidRPr="008C7278" w:rsidRDefault="008C7278" w:rsidP="0026473C">
      <w:pPr>
        <w:widowControl w:val="0"/>
        <w:suppressAutoHyphens/>
        <w:ind w:left="276" w:firstLine="567"/>
        <w:jc w:val="both"/>
        <w:rPr>
          <w:i/>
          <w:iCs/>
          <w:sz w:val="26"/>
          <w:szCs w:val="26"/>
        </w:rPr>
      </w:pPr>
      <w:r w:rsidRPr="008C7278">
        <w:rPr>
          <w:bCs/>
          <w:sz w:val="26"/>
          <w:szCs w:val="26"/>
        </w:rPr>
        <w:t>4.2.4.</w:t>
      </w:r>
      <w:r w:rsidRPr="008C7278">
        <w:rPr>
          <w:sz w:val="26"/>
          <w:szCs w:val="26"/>
        </w:rPr>
        <w:t xml:space="preserve"> Обеспечить соблюдение сроков выполнения Работ, в соответствии с Графиком выполнения обязательств (Приложение № 3 к Договору). </w:t>
      </w:r>
    </w:p>
    <w:p w:rsidR="008C7278" w:rsidRPr="008C7278" w:rsidRDefault="008C7278" w:rsidP="0026473C">
      <w:pPr>
        <w:widowControl w:val="0"/>
        <w:suppressAutoHyphens/>
        <w:ind w:left="276" w:firstLine="567"/>
        <w:jc w:val="both"/>
        <w:rPr>
          <w:sz w:val="26"/>
          <w:szCs w:val="26"/>
        </w:rPr>
      </w:pPr>
      <w:r w:rsidRPr="008C7278">
        <w:rPr>
          <w:bCs/>
          <w:sz w:val="26"/>
          <w:szCs w:val="26"/>
        </w:rPr>
        <w:t>4.2.5.</w:t>
      </w:r>
      <w:r w:rsidRPr="008C7278">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8C7278" w:rsidRPr="008C7278" w:rsidRDefault="008C7278" w:rsidP="0026473C">
      <w:pPr>
        <w:widowControl w:val="0"/>
        <w:suppressAutoHyphens/>
        <w:ind w:left="276" w:firstLine="567"/>
        <w:jc w:val="both"/>
        <w:rPr>
          <w:sz w:val="26"/>
          <w:szCs w:val="26"/>
        </w:rPr>
      </w:pPr>
      <w:r w:rsidRPr="008C7278">
        <w:rPr>
          <w:sz w:val="26"/>
        </w:rPr>
        <w:t>4.2.6.</w:t>
      </w:r>
      <w:r w:rsidRPr="008C7278">
        <w:rPr>
          <w:sz w:val="26"/>
          <w:szCs w:val="26"/>
        </w:rPr>
        <w:t xml:space="preserve">Выполнить </w:t>
      </w:r>
      <w:r w:rsidRPr="008C7278">
        <w:rPr>
          <w:sz w:val="26"/>
        </w:rPr>
        <w:t>в полном объеме</w:t>
      </w:r>
      <w:r w:rsidRPr="008C7278">
        <w:rPr>
          <w:sz w:val="26"/>
          <w:szCs w:val="26"/>
        </w:rPr>
        <w:t xml:space="preserve"> любые другие обязательства, предусмотренные в настоящем Договоре.</w:t>
      </w:r>
    </w:p>
    <w:p w:rsidR="008C7278" w:rsidRPr="008C7278" w:rsidRDefault="008C7278" w:rsidP="0026473C">
      <w:pPr>
        <w:widowControl w:val="0"/>
        <w:suppressAutoHyphens/>
        <w:ind w:left="276" w:firstLine="567"/>
        <w:jc w:val="both"/>
        <w:rPr>
          <w:sz w:val="26"/>
          <w:szCs w:val="26"/>
        </w:rPr>
      </w:pPr>
      <w:r w:rsidRPr="008C7278">
        <w:rPr>
          <w:color w:val="000000"/>
          <w:sz w:val="26"/>
          <w:szCs w:val="26"/>
        </w:rPr>
        <w:t xml:space="preserve">4.2.7.Предоставлять </w:t>
      </w:r>
      <w:r w:rsidRPr="008C7278">
        <w:rPr>
          <w:sz w:val="26"/>
          <w:szCs w:val="26"/>
        </w:rPr>
        <w:t>Заказчику</w:t>
      </w:r>
      <w:r w:rsidRPr="008C7278">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8C7278">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8C7278">
        <w:rPr>
          <w:color w:val="000000"/>
          <w:sz w:val="26"/>
          <w:szCs w:val="26"/>
        </w:rPr>
        <w:t>Подрядчик</w:t>
      </w:r>
      <w:r w:rsidRPr="008C7278">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8C7278">
        <w:rPr>
          <w:color w:val="000000"/>
          <w:sz w:val="26"/>
          <w:szCs w:val="26"/>
        </w:rPr>
        <w:t>Подрядчик</w:t>
      </w:r>
      <w:r w:rsidRPr="008C7278">
        <w:rPr>
          <w:sz w:val="26"/>
          <w:szCs w:val="26"/>
        </w:rPr>
        <w:t>а.</w:t>
      </w:r>
    </w:p>
    <w:p w:rsidR="008C7278" w:rsidRPr="008C7278" w:rsidRDefault="008C7278" w:rsidP="0026473C">
      <w:pPr>
        <w:numPr>
          <w:ilvl w:val="0"/>
          <w:numId w:val="26"/>
        </w:numPr>
        <w:tabs>
          <w:tab w:val="clear" w:pos="900"/>
          <w:tab w:val="num" w:pos="1176"/>
        </w:tabs>
        <w:autoSpaceDE w:val="0"/>
        <w:autoSpaceDN w:val="0"/>
        <w:adjustRightInd w:val="0"/>
        <w:spacing w:before="108" w:after="108"/>
        <w:ind w:left="1176"/>
        <w:jc w:val="center"/>
        <w:outlineLvl w:val="0"/>
        <w:rPr>
          <w:b/>
          <w:bCs/>
          <w:sz w:val="26"/>
          <w:szCs w:val="26"/>
        </w:rPr>
      </w:pPr>
      <w:r w:rsidRPr="008C7278">
        <w:rPr>
          <w:b/>
          <w:bCs/>
          <w:sz w:val="26"/>
          <w:szCs w:val="26"/>
        </w:rPr>
        <w:t>Производство Работ</w:t>
      </w:r>
    </w:p>
    <w:p w:rsidR="008C7278" w:rsidRPr="008C7278" w:rsidRDefault="008C7278" w:rsidP="0026473C">
      <w:pPr>
        <w:autoSpaceDE w:val="0"/>
        <w:autoSpaceDN w:val="0"/>
        <w:adjustRightInd w:val="0"/>
        <w:spacing w:before="108" w:after="108"/>
        <w:ind w:left="1176" w:hanging="333"/>
        <w:outlineLvl w:val="0"/>
        <w:rPr>
          <w:b/>
          <w:bCs/>
          <w:sz w:val="26"/>
          <w:szCs w:val="26"/>
        </w:rPr>
      </w:pPr>
      <w:r w:rsidRPr="008C7278">
        <w:rPr>
          <w:b/>
          <w:bCs/>
          <w:sz w:val="26"/>
          <w:szCs w:val="26"/>
        </w:rPr>
        <w:lastRenderedPageBreak/>
        <w:t xml:space="preserve">5.1. Производство Работ </w:t>
      </w:r>
    </w:p>
    <w:p w:rsidR="008C7278" w:rsidRPr="008C7278" w:rsidRDefault="008C7278" w:rsidP="0026473C">
      <w:pPr>
        <w:tabs>
          <w:tab w:val="num" w:pos="2291"/>
        </w:tabs>
        <w:ind w:left="341" w:firstLine="502"/>
        <w:jc w:val="both"/>
        <w:rPr>
          <w:sz w:val="26"/>
          <w:szCs w:val="26"/>
        </w:rPr>
      </w:pPr>
      <w:r w:rsidRPr="008C7278">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8C7278" w:rsidRPr="008C7278" w:rsidRDefault="008C7278" w:rsidP="0026473C">
      <w:pPr>
        <w:suppressAutoHyphens/>
        <w:ind w:left="276" w:firstLine="567"/>
        <w:jc w:val="both"/>
        <w:rPr>
          <w:sz w:val="26"/>
          <w:szCs w:val="26"/>
        </w:rPr>
      </w:pPr>
      <w:r w:rsidRPr="008C7278">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8C7278" w:rsidRPr="008C7278" w:rsidRDefault="008C7278" w:rsidP="0026473C">
      <w:pPr>
        <w:ind w:left="276" w:firstLine="567"/>
        <w:jc w:val="both"/>
        <w:rPr>
          <w:sz w:val="26"/>
          <w:szCs w:val="26"/>
        </w:rPr>
      </w:pPr>
      <w:r w:rsidRPr="008C7278">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8C7278" w:rsidRPr="008C7278" w:rsidRDefault="008C7278" w:rsidP="0026473C">
      <w:pPr>
        <w:suppressAutoHyphens/>
        <w:ind w:left="276" w:firstLine="567"/>
        <w:jc w:val="both"/>
        <w:rPr>
          <w:sz w:val="26"/>
          <w:szCs w:val="26"/>
        </w:rPr>
      </w:pPr>
      <w:r w:rsidRPr="008C7278">
        <w:rPr>
          <w:sz w:val="26"/>
          <w:szCs w:val="26"/>
        </w:rPr>
        <w:t>5.1.3. Подрядчик обязан немедленно предупредить Заказчика и до получения указаний приостановить выполнения Работ в случаях:</w:t>
      </w:r>
    </w:p>
    <w:p w:rsidR="008C7278" w:rsidRPr="008C7278" w:rsidRDefault="008C7278" w:rsidP="0026473C">
      <w:pPr>
        <w:suppressAutoHyphens/>
        <w:ind w:left="276" w:firstLine="567"/>
        <w:jc w:val="both"/>
        <w:rPr>
          <w:sz w:val="26"/>
          <w:szCs w:val="26"/>
        </w:rPr>
      </w:pPr>
      <w:r w:rsidRPr="008C7278">
        <w:rPr>
          <w:sz w:val="26"/>
          <w:szCs w:val="26"/>
        </w:rPr>
        <w:t>- непригодности предоставленного Заказчиком Оборудования, недостатков в Проектной документации;</w:t>
      </w:r>
    </w:p>
    <w:p w:rsidR="008C7278" w:rsidRPr="008C7278" w:rsidRDefault="008C7278" w:rsidP="0026473C">
      <w:pPr>
        <w:suppressAutoHyphens/>
        <w:ind w:left="276" w:firstLine="567"/>
        <w:jc w:val="both"/>
        <w:rPr>
          <w:sz w:val="26"/>
          <w:szCs w:val="26"/>
        </w:rPr>
      </w:pPr>
      <w:r w:rsidRPr="008C7278">
        <w:rPr>
          <w:sz w:val="26"/>
          <w:szCs w:val="26"/>
        </w:rPr>
        <w:t>- возможных неблагоприятных для Заказчика последствий выполнения Подрядчиком его указаний о способе выполнения Работ;</w:t>
      </w:r>
    </w:p>
    <w:p w:rsidR="008C7278" w:rsidRPr="008C7278" w:rsidRDefault="008C7278" w:rsidP="0026473C">
      <w:pPr>
        <w:suppressAutoHyphens/>
        <w:ind w:left="276" w:firstLine="567"/>
        <w:jc w:val="both"/>
        <w:rPr>
          <w:sz w:val="26"/>
          <w:szCs w:val="26"/>
        </w:rPr>
      </w:pPr>
      <w:r w:rsidRPr="008C7278">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8C7278" w:rsidRPr="008C7278" w:rsidRDefault="008C7278" w:rsidP="0026473C">
      <w:pPr>
        <w:ind w:left="276" w:firstLine="567"/>
        <w:jc w:val="both"/>
        <w:rPr>
          <w:sz w:val="26"/>
          <w:szCs w:val="26"/>
        </w:rPr>
      </w:pPr>
      <w:r w:rsidRPr="008C7278">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8C7278" w:rsidRPr="008C7278" w:rsidRDefault="008C7278" w:rsidP="0026473C">
      <w:pPr>
        <w:widowControl w:val="0"/>
        <w:suppressAutoHyphens/>
        <w:ind w:left="276" w:firstLine="567"/>
        <w:jc w:val="both"/>
        <w:rPr>
          <w:sz w:val="26"/>
          <w:szCs w:val="26"/>
        </w:rPr>
      </w:pPr>
      <w:r w:rsidRPr="008C7278">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8C7278" w:rsidRPr="008C7278" w:rsidRDefault="008C7278" w:rsidP="0026473C">
      <w:pPr>
        <w:autoSpaceDE w:val="0"/>
        <w:autoSpaceDN w:val="0"/>
        <w:adjustRightInd w:val="0"/>
        <w:ind w:left="276" w:firstLine="567"/>
        <w:jc w:val="both"/>
        <w:outlineLvl w:val="0"/>
        <w:rPr>
          <w:sz w:val="26"/>
        </w:rPr>
      </w:pPr>
      <w:r w:rsidRPr="008C7278">
        <w:rPr>
          <w:sz w:val="26"/>
          <w:szCs w:val="26"/>
        </w:rPr>
        <w:t>5.1.6. С момента начала Работ</w:t>
      </w:r>
      <w:r w:rsidRPr="008C7278">
        <w:rPr>
          <w:sz w:val="26"/>
        </w:rPr>
        <w:t xml:space="preserve"> Подрядчик обязан</w:t>
      </w:r>
      <w:r w:rsidRPr="008C7278">
        <w:rPr>
          <w:b/>
          <w:sz w:val="26"/>
        </w:rPr>
        <w:t xml:space="preserve"> с</w:t>
      </w:r>
      <w:r w:rsidRPr="008C7278">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8C7278" w:rsidRPr="008C7278" w:rsidRDefault="008C7278" w:rsidP="0026473C">
      <w:pPr>
        <w:autoSpaceDE w:val="0"/>
        <w:autoSpaceDN w:val="0"/>
        <w:adjustRightInd w:val="0"/>
        <w:ind w:left="276" w:firstLine="567"/>
        <w:jc w:val="both"/>
        <w:outlineLvl w:val="0"/>
        <w:rPr>
          <w:sz w:val="26"/>
          <w:szCs w:val="26"/>
        </w:rPr>
      </w:pPr>
      <w:r w:rsidRPr="008C7278">
        <w:rPr>
          <w:sz w:val="26"/>
          <w:szCs w:val="26"/>
        </w:rPr>
        <w:t>5.1.7. С момента начала Работ и до их завершения Подрядчик ведет журнал производства Работ по форме, согласованной Сторонами.</w:t>
      </w:r>
    </w:p>
    <w:p w:rsidR="008C7278" w:rsidRPr="008C7278" w:rsidRDefault="008C7278" w:rsidP="0026473C">
      <w:pPr>
        <w:numPr>
          <w:ilvl w:val="0"/>
          <w:numId w:val="26"/>
        </w:numPr>
        <w:tabs>
          <w:tab w:val="clear" w:pos="900"/>
          <w:tab w:val="num" w:pos="1176"/>
        </w:tabs>
        <w:autoSpaceDE w:val="0"/>
        <w:autoSpaceDN w:val="0"/>
        <w:adjustRightInd w:val="0"/>
        <w:spacing w:before="108"/>
        <w:ind w:left="1176"/>
        <w:jc w:val="center"/>
        <w:outlineLvl w:val="0"/>
        <w:rPr>
          <w:b/>
          <w:bCs/>
          <w:sz w:val="26"/>
          <w:szCs w:val="26"/>
        </w:rPr>
      </w:pPr>
      <w:r w:rsidRPr="008C7278">
        <w:rPr>
          <w:b/>
          <w:bCs/>
          <w:sz w:val="26"/>
          <w:szCs w:val="26"/>
        </w:rPr>
        <w:t xml:space="preserve">Гарантии качества на выполненные Работы </w:t>
      </w:r>
    </w:p>
    <w:p w:rsidR="008C7278" w:rsidRPr="008C7278" w:rsidRDefault="008C7278" w:rsidP="0026473C">
      <w:pPr>
        <w:autoSpaceDE w:val="0"/>
        <w:autoSpaceDN w:val="0"/>
        <w:adjustRightInd w:val="0"/>
        <w:ind w:left="276" w:firstLine="540"/>
        <w:jc w:val="both"/>
        <w:rPr>
          <w:sz w:val="26"/>
          <w:szCs w:val="26"/>
        </w:rPr>
      </w:pPr>
      <w:r w:rsidRPr="008C7278">
        <w:rPr>
          <w:sz w:val="26"/>
          <w:szCs w:val="26"/>
        </w:rPr>
        <w:t>6.1. Гарантии качества распространяются на Работы, выполненные Подрядчиком по Договору</w:t>
      </w:r>
      <w:r w:rsidRPr="008C7278">
        <w:rPr>
          <w:i/>
          <w:sz w:val="26"/>
        </w:rPr>
        <w:t>.</w:t>
      </w:r>
    </w:p>
    <w:p w:rsidR="008C7278" w:rsidRPr="008C7278" w:rsidRDefault="008C7278" w:rsidP="0026473C">
      <w:pPr>
        <w:autoSpaceDE w:val="0"/>
        <w:autoSpaceDN w:val="0"/>
        <w:adjustRightInd w:val="0"/>
        <w:ind w:left="276" w:firstLine="540"/>
        <w:jc w:val="both"/>
        <w:rPr>
          <w:sz w:val="26"/>
          <w:szCs w:val="26"/>
        </w:rPr>
      </w:pPr>
      <w:r w:rsidRPr="008C7278">
        <w:rPr>
          <w:sz w:val="26"/>
          <w:szCs w:val="26"/>
        </w:rPr>
        <w:t>6.2. Гарантийный срок на выполненные Работы, составляет 24 (двадцать четыре) месяца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8C7278" w:rsidRPr="008C7278" w:rsidRDefault="008C7278" w:rsidP="0026473C">
      <w:pPr>
        <w:widowControl w:val="0"/>
        <w:tabs>
          <w:tab w:val="left" w:pos="0"/>
        </w:tabs>
        <w:suppressAutoHyphens/>
        <w:ind w:left="276"/>
        <w:jc w:val="both"/>
        <w:outlineLvl w:val="1"/>
        <w:rPr>
          <w:sz w:val="26"/>
          <w:szCs w:val="26"/>
        </w:rPr>
      </w:pPr>
      <w:r w:rsidRPr="008C7278">
        <w:rPr>
          <w:sz w:val="26"/>
          <w:szCs w:val="26"/>
        </w:rPr>
        <w:lastRenderedPageBreak/>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8C7278" w:rsidRPr="008C7278" w:rsidRDefault="008C7278" w:rsidP="0026473C">
      <w:pPr>
        <w:widowControl w:val="0"/>
        <w:tabs>
          <w:tab w:val="left" w:pos="0"/>
        </w:tabs>
        <w:suppressAutoHyphens/>
        <w:ind w:left="276" w:firstLine="567"/>
        <w:jc w:val="both"/>
        <w:outlineLvl w:val="1"/>
        <w:rPr>
          <w:bCs/>
          <w:iCs/>
          <w:sz w:val="26"/>
          <w:szCs w:val="28"/>
        </w:rPr>
      </w:pPr>
      <w:r w:rsidRPr="008C7278">
        <w:rPr>
          <w:sz w:val="26"/>
          <w:szCs w:val="26"/>
        </w:rPr>
        <w:t xml:space="preserve">6.4. Если Сторонами не будет согласовано иначе, </w:t>
      </w:r>
      <w:r w:rsidRPr="008C7278">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8C7278" w:rsidRPr="008C7278" w:rsidRDefault="008C7278" w:rsidP="0026473C">
      <w:pPr>
        <w:widowControl w:val="0"/>
        <w:tabs>
          <w:tab w:val="left" w:pos="0"/>
        </w:tabs>
        <w:suppressAutoHyphens/>
        <w:ind w:left="276" w:firstLine="567"/>
        <w:jc w:val="both"/>
        <w:outlineLvl w:val="1"/>
        <w:rPr>
          <w:sz w:val="26"/>
          <w:szCs w:val="26"/>
        </w:rPr>
      </w:pPr>
      <w:r w:rsidRPr="008C7278">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8C7278" w:rsidRPr="008C7278" w:rsidRDefault="008C7278" w:rsidP="0026473C">
      <w:pPr>
        <w:widowControl w:val="0"/>
        <w:tabs>
          <w:tab w:val="left" w:pos="0"/>
        </w:tabs>
        <w:suppressAutoHyphens/>
        <w:ind w:left="276" w:firstLine="567"/>
        <w:jc w:val="both"/>
        <w:outlineLvl w:val="1"/>
        <w:rPr>
          <w:sz w:val="26"/>
          <w:szCs w:val="26"/>
        </w:rPr>
      </w:pPr>
      <w:r w:rsidRPr="008C7278">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8C7278" w:rsidRPr="008C7278" w:rsidRDefault="008C7278" w:rsidP="0026473C">
      <w:pPr>
        <w:ind w:left="276" w:firstLine="567"/>
        <w:jc w:val="both"/>
        <w:rPr>
          <w:sz w:val="26"/>
          <w:szCs w:val="26"/>
        </w:rPr>
      </w:pPr>
      <w:r w:rsidRPr="008C7278">
        <w:rPr>
          <w:sz w:val="26"/>
          <w:szCs w:val="26"/>
        </w:rPr>
        <w:t>6.7. В том случае если будут выявлены недостатки и/или дефекты в выполненных Работах и используемых Материалах</w:t>
      </w:r>
      <w:r w:rsidRPr="008C7278">
        <w:rPr>
          <w:i/>
          <w:sz w:val="26"/>
        </w:rPr>
        <w:t xml:space="preserve">, </w:t>
      </w:r>
      <w:r w:rsidRPr="008C7278">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C7278" w:rsidRPr="008C7278" w:rsidRDefault="008C7278" w:rsidP="0026473C">
      <w:pPr>
        <w:ind w:left="276" w:firstLine="567"/>
        <w:jc w:val="both"/>
        <w:rPr>
          <w:sz w:val="26"/>
          <w:szCs w:val="26"/>
        </w:rPr>
      </w:pPr>
      <w:r w:rsidRPr="008C7278">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C7278" w:rsidRPr="008C7278" w:rsidRDefault="008C7278" w:rsidP="0026473C">
      <w:pPr>
        <w:numPr>
          <w:ilvl w:val="0"/>
          <w:numId w:val="26"/>
        </w:numPr>
        <w:tabs>
          <w:tab w:val="clear" w:pos="900"/>
          <w:tab w:val="num" w:pos="1176"/>
        </w:tabs>
        <w:autoSpaceDE w:val="0"/>
        <w:autoSpaceDN w:val="0"/>
        <w:adjustRightInd w:val="0"/>
        <w:spacing w:before="120"/>
        <w:ind w:left="1176"/>
        <w:jc w:val="center"/>
        <w:outlineLvl w:val="0"/>
        <w:rPr>
          <w:b/>
          <w:bCs/>
          <w:kern w:val="32"/>
          <w:sz w:val="26"/>
          <w:szCs w:val="32"/>
        </w:rPr>
      </w:pPr>
      <w:r w:rsidRPr="008C7278">
        <w:rPr>
          <w:b/>
          <w:bCs/>
          <w:kern w:val="32"/>
          <w:sz w:val="26"/>
          <w:szCs w:val="32"/>
        </w:rPr>
        <w:t xml:space="preserve">Обеспечение выполнения Работ Материалами, Оборудованием </w:t>
      </w:r>
    </w:p>
    <w:p w:rsidR="008C7278" w:rsidRPr="008C7278" w:rsidRDefault="008C7278" w:rsidP="0026473C">
      <w:pPr>
        <w:autoSpaceDE w:val="0"/>
        <w:autoSpaceDN w:val="0"/>
        <w:adjustRightInd w:val="0"/>
        <w:spacing w:before="60"/>
        <w:ind w:left="276" w:firstLine="540"/>
        <w:jc w:val="both"/>
        <w:rPr>
          <w:sz w:val="26"/>
          <w:szCs w:val="26"/>
        </w:rPr>
      </w:pPr>
      <w:r w:rsidRPr="008C7278">
        <w:rPr>
          <w:sz w:val="26"/>
          <w:szCs w:val="26"/>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C7278" w:rsidRPr="008C7278" w:rsidRDefault="008C7278" w:rsidP="0026473C">
      <w:pPr>
        <w:numPr>
          <w:ilvl w:val="0"/>
          <w:numId w:val="26"/>
        </w:numPr>
        <w:tabs>
          <w:tab w:val="clear" w:pos="900"/>
          <w:tab w:val="num" w:pos="1176"/>
        </w:tabs>
        <w:autoSpaceDE w:val="0"/>
        <w:autoSpaceDN w:val="0"/>
        <w:adjustRightInd w:val="0"/>
        <w:spacing w:before="108"/>
        <w:ind w:left="1176"/>
        <w:jc w:val="center"/>
        <w:outlineLvl w:val="0"/>
        <w:rPr>
          <w:b/>
          <w:bCs/>
          <w:kern w:val="32"/>
          <w:sz w:val="26"/>
          <w:szCs w:val="32"/>
        </w:rPr>
      </w:pPr>
      <w:r w:rsidRPr="008C7278">
        <w:rPr>
          <w:b/>
          <w:bCs/>
          <w:kern w:val="32"/>
          <w:sz w:val="26"/>
          <w:szCs w:val="32"/>
        </w:rPr>
        <w:t>Сдача и приемка Работ</w:t>
      </w:r>
    </w:p>
    <w:p w:rsidR="008C7278" w:rsidRPr="008C7278" w:rsidRDefault="008C7278" w:rsidP="0026473C">
      <w:pPr>
        <w:widowControl w:val="0"/>
        <w:suppressAutoHyphens/>
        <w:ind w:left="276" w:firstLine="567"/>
        <w:jc w:val="both"/>
        <w:outlineLvl w:val="1"/>
        <w:rPr>
          <w:sz w:val="26"/>
          <w:szCs w:val="26"/>
        </w:rPr>
      </w:pPr>
      <w:r w:rsidRPr="008C7278">
        <w:rPr>
          <w:sz w:val="26"/>
          <w:szCs w:val="26"/>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8C7278" w:rsidRPr="008C7278" w:rsidRDefault="008C7278" w:rsidP="0026473C">
      <w:pPr>
        <w:widowControl w:val="0"/>
        <w:suppressAutoHyphens/>
        <w:ind w:left="276" w:firstLine="567"/>
        <w:jc w:val="both"/>
        <w:rPr>
          <w:sz w:val="26"/>
          <w:szCs w:val="26"/>
        </w:rPr>
      </w:pPr>
      <w:r w:rsidRPr="008C7278">
        <w:rPr>
          <w:sz w:val="26"/>
          <w:szCs w:val="26"/>
        </w:rPr>
        <w:t xml:space="preserve">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w:t>
      </w:r>
      <w:r w:rsidRPr="008C7278">
        <w:rPr>
          <w:sz w:val="26"/>
          <w:szCs w:val="26"/>
        </w:rPr>
        <w:lastRenderedPageBreak/>
        <w:t>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8C7278" w:rsidRPr="008C7278" w:rsidRDefault="008C7278" w:rsidP="0026473C">
      <w:pPr>
        <w:widowControl w:val="0"/>
        <w:suppressAutoHyphens/>
        <w:ind w:left="276" w:firstLine="567"/>
        <w:jc w:val="both"/>
        <w:rPr>
          <w:sz w:val="26"/>
          <w:szCs w:val="26"/>
        </w:rPr>
      </w:pPr>
      <w:r w:rsidRPr="008C7278">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8C7278" w:rsidRPr="008C7278" w:rsidRDefault="008C7278" w:rsidP="0026473C">
      <w:pPr>
        <w:widowControl w:val="0"/>
        <w:suppressAutoHyphens/>
        <w:ind w:left="276" w:firstLine="567"/>
        <w:jc w:val="both"/>
        <w:rPr>
          <w:sz w:val="26"/>
          <w:szCs w:val="26"/>
        </w:rPr>
      </w:pPr>
      <w:r w:rsidRPr="008C7278">
        <w:rPr>
          <w:sz w:val="26"/>
          <w:szCs w:val="26"/>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8C7278" w:rsidRPr="008C7278" w:rsidRDefault="008C7278" w:rsidP="0026473C">
      <w:pPr>
        <w:widowControl w:val="0"/>
        <w:suppressAutoHyphens/>
        <w:ind w:left="276" w:firstLine="567"/>
        <w:jc w:val="both"/>
        <w:rPr>
          <w:sz w:val="26"/>
          <w:szCs w:val="26"/>
        </w:rPr>
      </w:pPr>
      <w:r w:rsidRPr="008C7278">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8C7278" w:rsidRPr="008C7278" w:rsidRDefault="008C7278" w:rsidP="0026473C">
      <w:pPr>
        <w:widowControl w:val="0"/>
        <w:suppressAutoHyphens/>
        <w:ind w:left="276" w:firstLine="567"/>
        <w:jc w:val="both"/>
        <w:rPr>
          <w:sz w:val="26"/>
          <w:szCs w:val="26"/>
        </w:rPr>
      </w:pPr>
      <w:r w:rsidRPr="008C7278">
        <w:rPr>
          <w:sz w:val="26"/>
          <w:szCs w:val="26"/>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8C7278" w:rsidRPr="008C7278" w:rsidRDefault="008C7278" w:rsidP="0026473C">
      <w:pPr>
        <w:widowControl w:val="0"/>
        <w:suppressAutoHyphens/>
        <w:ind w:left="276" w:firstLine="567"/>
        <w:jc w:val="both"/>
        <w:rPr>
          <w:sz w:val="26"/>
          <w:szCs w:val="26"/>
        </w:rPr>
      </w:pPr>
      <w:r w:rsidRPr="008C7278">
        <w:rPr>
          <w:sz w:val="26"/>
          <w:szCs w:val="26"/>
        </w:rPr>
        <w:t>8.7. Устранение недостатков и недоделок, выявленных Заказчиком в ходе проведения процедуры сдачи-приемки выполненных Работ</w:t>
      </w:r>
      <w:r w:rsidRPr="008C7278">
        <w:rPr>
          <w:i/>
          <w:sz w:val="26"/>
          <w:szCs w:val="20"/>
        </w:rPr>
        <w:t>,</w:t>
      </w:r>
      <w:r w:rsidRPr="008C7278">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8C7278" w:rsidRPr="008C7278" w:rsidRDefault="008C7278" w:rsidP="0026473C">
      <w:pPr>
        <w:widowControl w:val="0"/>
        <w:suppressAutoHyphens/>
        <w:ind w:left="276" w:firstLine="567"/>
        <w:jc w:val="both"/>
        <w:rPr>
          <w:sz w:val="26"/>
          <w:szCs w:val="26"/>
        </w:rPr>
      </w:pPr>
      <w:r w:rsidRPr="008C7278">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8C7278" w:rsidRPr="008C7278" w:rsidRDefault="008C7278" w:rsidP="0026473C">
      <w:pPr>
        <w:numPr>
          <w:ilvl w:val="0"/>
          <w:numId w:val="26"/>
        </w:numPr>
        <w:tabs>
          <w:tab w:val="clear" w:pos="900"/>
          <w:tab w:val="num" w:pos="1176"/>
        </w:tabs>
        <w:autoSpaceDE w:val="0"/>
        <w:autoSpaceDN w:val="0"/>
        <w:adjustRightInd w:val="0"/>
        <w:spacing w:before="108"/>
        <w:ind w:left="1176"/>
        <w:jc w:val="center"/>
        <w:outlineLvl w:val="0"/>
        <w:rPr>
          <w:b/>
          <w:bCs/>
          <w:kern w:val="32"/>
          <w:sz w:val="26"/>
          <w:szCs w:val="32"/>
        </w:rPr>
      </w:pPr>
      <w:r w:rsidRPr="008C7278">
        <w:rPr>
          <w:b/>
          <w:bCs/>
          <w:kern w:val="32"/>
          <w:sz w:val="26"/>
          <w:szCs w:val="32"/>
        </w:rPr>
        <w:t xml:space="preserve">Ответственность Сторон </w:t>
      </w:r>
    </w:p>
    <w:p w:rsidR="008C7278" w:rsidRPr="008C7278" w:rsidRDefault="008C7278" w:rsidP="0026473C">
      <w:pPr>
        <w:ind w:left="276" w:firstLine="567"/>
        <w:jc w:val="both"/>
        <w:rPr>
          <w:sz w:val="26"/>
          <w:szCs w:val="26"/>
        </w:rPr>
      </w:pPr>
      <w:r w:rsidRPr="008C7278">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C7278" w:rsidRPr="008C7278" w:rsidRDefault="008C7278" w:rsidP="0026473C">
      <w:pPr>
        <w:ind w:left="276" w:firstLine="567"/>
        <w:jc w:val="both"/>
        <w:rPr>
          <w:sz w:val="26"/>
          <w:szCs w:val="26"/>
        </w:rPr>
      </w:pPr>
      <w:r w:rsidRPr="008C7278">
        <w:rPr>
          <w:sz w:val="26"/>
          <w:szCs w:val="26"/>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8C7278" w:rsidRPr="008C7278" w:rsidRDefault="008C7278" w:rsidP="0026473C">
      <w:pPr>
        <w:ind w:left="276" w:firstLine="708"/>
        <w:jc w:val="both"/>
        <w:rPr>
          <w:sz w:val="26"/>
          <w:szCs w:val="26"/>
        </w:rPr>
      </w:pPr>
      <w:r w:rsidRPr="008C7278">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 за каждый день просрочки исполнения соответствующего обязательства.</w:t>
      </w:r>
    </w:p>
    <w:p w:rsidR="008C7278" w:rsidRPr="008C7278" w:rsidRDefault="008C7278" w:rsidP="0026473C">
      <w:pPr>
        <w:ind w:left="276" w:firstLine="567"/>
        <w:jc w:val="both"/>
        <w:rPr>
          <w:sz w:val="26"/>
          <w:szCs w:val="26"/>
        </w:rPr>
      </w:pPr>
      <w:r w:rsidRPr="008C7278">
        <w:rPr>
          <w:sz w:val="26"/>
          <w:szCs w:val="26"/>
        </w:rPr>
        <w:t>9.4. За нарушение Заказчиком сроков 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8C7278" w:rsidRPr="008C7278" w:rsidRDefault="008C7278" w:rsidP="0026473C">
      <w:pPr>
        <w:ind w:left="276" w:firstLine="567"/>
        <w:jc w:val="both"/>
        <w:rPr>
          <w:sz w:val="26"/>
          <w:szCs w:val="26"/>
        </w:rPr>
      </w:pPr>
      <w:r w:rsidRPr="008C7278">
        <w:rPr>
          <w:sz w:val="26"/>
          <w:szCs w:val="26"/>
        </w:rPr>
        <w:lastRenderedPageBreak/>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8C7278" w:rsidRPr="008C7278" w:rsidRDefault="008C7278" w:rsidP="0026473C">
      <w:pPr>
        <w:ind w:left="276" w:firstLine="567"/>
        <w:jc w:val="both"/>
        <w:rPr>
          <w:sz w:val="26"/>
          <w:szCs w:val="26"/>
        </w:rPr>
      </w:pPr>
      <w:r w:rsidRPr="008C7278">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8C7278" w:rsidRPr="008C7278" w:rsidRDefault="008C7278" w:rsidP="0026473C">
      <w:pPr>
        <w:ind w:left="276" w:firstLine="567"/>
        <w:jc w:val="both"/>
        <w:rPr>
          <w:rFonts w:eastAsia="Calibri"/>
          <w:sz w:val="26"/>
          <w:szCs w:val="26"/>
        </w:rPr>
      </w:pPr>
      <w:r w:rsidRPr="008C7278">
        <w:rPr>
          <w:rFonts w:eastAsia="Calibri"/>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8C7278">
        <w:rPr>
          <w:rFonts w:eastAsia="Calibri"/>
          <w:snapToGrid w:val="0"/>
          <w:sz w:val="26"/>
          <w:szCs w:val="26"/>
        </w:rPr>
        <w:t>от стоимости Договора.</w:t>
      </w:r>
      <w:r w:rsidRPr="008C7278">
        <w:rPr>
          <w:rFonts w:eastAsia="Calibri"/>
          <w:sz w:val="26"/>
          <w:szCs w:val="26"/>
        </w:rPr>
        <w:t xml:space="preserve"> </w:t>
      </w:r>
    </w:p>
    <w:p w:rsidR="008C7278" w:rsidRPr="008C7278" w:rsidRDefault="008C7278" w:rsidP="0026473C">
      <w:pPr>
        <w:ind w:left="276" w:firstLine="708"/>
        <w:jc w:val="both"/>
        <w:rPr>
          <w:rFonts w:eastAsia="Calibri"/>
          <w:sz w:val="26"/>
          <w:szCs w:val="26"/>
        </w:rPr>
      </w:pPr>
      <w:r w:rsidRPr="008C7278">
        <w:rPr>
          <w:rFonts w:eastAsia="Calibri"/>
          <w:sz w:val="26"/>
          <w:szCs w:val="26"/>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8C7278" w:rsidRPr="008C7278" w:rsidRDefault="008C7278" w:rsidP="0026473C">
      <w:pPr>
        <w:numPr>
          <w:ilvl w:val="0"/>
          <w:numId w:val="26"/>
        </w:numPr>
        <w:tabs>
          <w:tab w:val="clear" w:pos="900"/>
          <w:tab w:val="num" w:pos="1176"/>
        </w:tabs>
        <w:autoSpaceDE w:val="0"/>
        <w:autoSpaceDN w:val="0"/>
        <w:adjustRightInd w:val="0"/>
        <w:spacing w:before="108"/>
        <w:ind w:left="1176"/>
        <w:jc w:val="center"/>
        <w:outlineLvl w:val="0"/>
        <w:rPr>
          <w:b/>
          <w:bCs/>
          <w:kern w:val="32"/>
          <w:sz w:val="26"/>
          <w:szCs w:val="32"/>
        </w:rPr>
      </w:pPr>
      <w:r w:rsidRPr="008C7278">
        <w:rPr>
          <w:b/>
          <w:bCs/>
          <w:kern w:val="32"/>
          <w:sz w:val="26"/>
          <w:szCs w:val="32"/>
        </w:rPr>
        <w:t xml:space="preserve"> Обстоятельства непреодолимой силы (форс-мажор)</w:t>
      </w:r>
    </w:p>
    <w:p w:rsidR="008C7278" w:rsidRPr="008C7278" w:rsidRDefault="008C7278" w:rsidP="0026473C">
      <w:pPr>
        <w:ind w:left="276" w:firstLine="567"/>
        <w:jc w:val="both"/>
        <w:rPr>
          <w:sz w:val="26"/>
          <w:szCs w:val="26"/>
        </w:rPr>
      </w:pPr>
      <w:r w:rsidRPr="008C7278">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C7278" w:rsidRPr="008C7278" w:rsidRDefault="008C7278" w:rsidP="0026473C">
      <w:pPr>
        <w:ind w:left="276" w:firstLine="567"/>
        <w:jc w:val="both"/>
        <w:rPr>
          <w:sz w:val="26"/>
          <w:szCs w:val="26"/>
        </w:rPr>
      </w:pPr>
      <w:r w:rsidRPr="008C7278">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C7278" w:rsidRPr="008C7278" w:rsidRDefault="008C7278" w:rsidP="0026473C">
      <w:pPr>
        <w:ind w:left="276" w:firstLine="567"/>
        <w:jc w:val="both"/>
        <w:rPr>
          <w:sz w:val="26"/>
          <w:szCs w:val="26"/>
        </w:rPr>
      </w:pPr>
      <w:r w:rsidRPr="008C7278">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C7278" w:rsidRPr="008C7278" w:rsidRDefault="008C7278" w:rsidP="0026473C">
      <w:pPr>
        <w:ind w:left="276" w:firstLine="567"/>
        <w:jc w:val="both"/>
        <w:rPr>
          <w:sz w:val="26"/>
          <w:szCs w:val="26"/>
        </w:rPr>
      </w:pPr>
      <w:r w:rsidRPr="008C7278">
        <w:rPr>
          <w:sz w:val="26"/>
          <w:szCs w:val="26"/>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w:t>
      </w:r>
      <w:r w:rsidRPr="008C7278">
        <w:rPr>
          <w:sz w:val="26"/>
          <w:szCs w:val="26"/>
        </w:rPr>
        <w:lastRenderedPageBreak/>
        <w:t>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C7278" w:rsidRPr="008C7278" w:rsidRDefault="008C7278" w:rsidP="0026473C">
      <w:pPr>
        <w:numPr>
          <w:ilvl w:val="0"/>
          <w:numId w:val="26"/>
        </w:numPr>
        <w:tabs>
          <w:tab w:val="clear" w:pos="900"/>
          <w:tab w:val="num" w:pos="1176"/>
        </w:tabs>
        <w:ind w:left="1176"/>
        <w:jc w:val="center"/>
        <w:rPr>
          <w:b/>
          <w:bCs/>
          <w:sz w:val="26"/>
          <w:szCs w:val="26"/>
        </w:rPr>
      </w:pPr>
      <w:r w:rsidRPr="008C7278">
        <w:rPr>
          <w:b/>
          <w:bCs/>
          <w:sz w:val="26"/>
          <w:szCs w:val="26"/>
        </w:rPr>
        <w:t>Конфиденциальность</w:t>
      </w:r>
    </w:p>
    <w:p w:rsidR="008C7278" w:rsidRPr="008C7278" w:rsidRDefault="008C7278" w:rsidP="0026473C">
      <w:pPr>
        <w:widowControl w:val="0"/>
        <w:ind w:left="276" w:firstLine="567"/>
        <w:jc w:val="both"/>
        <w:rPr>
          <w:sz w:val="26"/>
          <w:szCs w:val="26"/>
        </w:rPr>
      </w:pPr>
      <w:r w:rsidRPr="008C7278">
        <w:rPr>
          <w:sz w:val="26"/>
          <w:szCs w:val="26"/>
        </w:rPr>
        <w:t>11.1. Раскрывающая Сторона – Сторона, которая раскрывает конфиденциальную информацию другой Стороне.</w:t>
      </w:r>
    </w:p>
    <w:p w:rsidR="008C7278" w:rsidRPr="008C7278" w:rsidRDefault="008C7278" w:rsidP="0026473C">
      <w:pPr>
        <w:widowControl w:val="0"/>
        <w:ind w:left="276" w:firstLine="567"/>
        <w:jc w:val="both"/>
        <w:rPr>
          <w:sz w:val="26"/>
          <w:szCs w:val="26"/>
        </w:rPr>
      </w:pPr>
      <w:r w:rsidRPr="008C7278">
        <w:rPr>
          <w:sz w:val="26"/>
          <w:szCs w:val="26"/>
        </w:rPr>
        <w:t>11.2. Получающая Сторона – Сторона, которая получает конфиденциальную информацию от другой Стороны.</w:t>
      </w:r>
    </w:p>
    <w:p w:rsidR="008C7278" w:rsidRPr="008C7278" w:rsidRDefault="008C7278" w:rsidP="0026473C">
      <w:pPr>
        <w:widowControl w:val="0"/>
        <w:ind w:left="276" w:firstLine="567"/>
        <w:jc w:val="both"/>
        <w:rPr>
          <w:sz w:val="26"/>
          <w:szCs w:val="26"/>
        </w:rPr>
      </w:pPr>
      <w:r w:rsidRPr="008C7278">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C7278" w:rsidRPr="008C7278" w:rsidRDefault="008C7278" w:rsidP="0026473C">
      <w:pPr>
        <w:widowControl w:val="0"/>
        <w:ind w:left="276" w:firstLine="567"/>
        <w:jc w:val="both"/>
        <w:rPr>
          <w:sz w:val="26"/>
          <w:szCs w:val="26"/>
        </w:rPr>
      </w:pPr>
      <w:r w:rsidRPr="008C7278">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C7278" w:rsidRPr="008C7278" w:rsidRDefault="008C7278" w:rsidP="0026473C">
      <w:pPr>
        <w:widowControl w:val="0"/>
        <w:ind w:left="276" w:firstLine="567"/>
        <w:jc w:val="both"/>
        <w:rPr>
          <w:sz w:val="26"/>
          <w:szCs w:val="26"/>
        </w:rPr>
      </w:pPr>
      <w:r w:rsidRPr="008C7278">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C7278" w:rsidRPr="008C7278" w:rsidRDefault="008C7278" w:rsidP="0026473C">
      <w:pPr>
        <w:widowControl w:val="0"/>
        <w:ind w:left="276" w:firstLine="567"/>
        <w:jc w:val="both"/>
        <w:rPr>
          <w:sz w:val="26"/>
          <w:szCs w:val="26"/>
        </w:rPr>
      </w:pPr>
      <w:r w:rsidRPr="008C7278">
        <w:rPr>
          <w:sz w:val="26"/>
          <w:szCs w:val="26"/>
        </w:rPr>
        <w:t>11.5.1. информация во время ее раскрытия является публично известной;</w:t>
      </w:r>
    </w:p>
    <w:p w:rsidR="008C7278" w:rsidRPr="008C7278" w:rsidRDefault="008C7278" w:rsidP="0026473C">
      <w:pPr>
        <w:widowControl w:val="0"/>
        <w:ind w:left="276" w:firstLine="567"/>
        <w:jc w:val="both"/>
        <w:rPr>
          <w:sz w:val="26"/>
          <w:szCs w:val="26"/>
        </w:rPr>
      </w:pPr>
      <w:r w:rsidRPr="008C7278">
        <w:rPr>
          <w:sz w:val="26"/>
          <w:szCs w:val="26"/>
        </w:rPr>
        <w:t>11.5.2. информация представлена Получающей Стороне с письменным указанием на то, что она не является конфиденциальной;</w:t>
      </w:r>
    </w:p>
    <w:p w:rsidR="008C7278" w:rsidRPr="008C7278" w:rsidRDefault="008C7278" w:rsidP="0026473C">
      <w:pPr>
        <w:widowControl w:val="0"/>
        <w:ind w:left="843"/>
        <w:jc w:val="both"/>
        <w:rPr>
          <w:sz w:val="26"/>
          <w:szCs w:val="26"/>
        </w:rPr>
      </w:pPr>
      <w:r w:rsidRPr="008C7278">
        <w:rPr>
          <w:sz w:val="26"/>
          <w:szCs w:val="26"/>
        </w:rPr>
        <w:t>11.5.3. информация получена от любого третьего лица на законных основаниях;</w:t>
      </w:r>
    </w:p>
    <w:p w:rsidR="008C7278" w:rsidRPr="008C7278" w:rsidRDefault="008C7278" w:rsidP="0026473C">
      <w:pPr>
        <w:widowControl w:val="0"/>
        <w:ind w:left="276" w:firstLine="567"/>
        <w:jc w:val="both"/>
        <w:rPr>
          <w:sz w:val="26"/>
          <w:szCs w:val="26"/>
        </w:rPr>
      </w:pPr>
      <w:r w:rsidRPr="008C7278">
        <w:rPr>
          <w:sz w:val="26"/>
          <w:szCs w:val="26"/>
        </w:rPr>
        <w:t>11.5.4. информация не может являться конфиденциальной в соответствии с законодательством Российской Федерации.</w:t>
      </w:r>
    </w:p>
    <w:p w:rsidR="008C7278" w:rsidRPr="008C7278" w:rsidRDefault="008C7278" w:rsidP="0026473C">
      <w:pPr>
        <w:widowControl w:val="0"/>
        <w:ind w:left="276" w:firstLine="567"/>
        <w:jc w:val="both"/>
        <w:rPr>
          <w:sz w:val="26"/>
          <w:szCs w:val="26"/>
        </w:rPr>
      </w:pPr>
      <w:r w:rsidRPr="008C7278">
        <w:rPr>
          <w:sz w:val="26"/>
          <w:szCs w:val="26"/>
        </w:rPr>
        <w:t>11.6. Получающая Сторона имеет право раскрывать конфиденциальную информацию без согласия Раскрывающей Стороны:</w:t>
      </w:r>
    </w:p>
    <w:p w:rsidR="008C7278" w:rsidRPr="008C7278" w:rsidRDefault="008C7278" w:rsidP="0026473C">
      <w:pPr>
        <w:widowControl w:val="0"/>
        <w:ind w:left="276" w:firstLine="567"/>
        <w:jc w:val="both"/>
        <w:rPr>
          <w:sz w:val="26"/>
          <w:szCs w:val="26"/>
        </w:rPr>
      </w:pPr>
      <w:r w:rsidRPr="008C7278">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C7278" w:rsidRPr="008C7278" w:rsidRDefault="008C7278" w:rsidP="0026473C">
      <w:pPr>
        <w:widowControl w:val="0"/>
        <w:ind w:left="276" w:firstLine="567"/>
        <w:jc w:val="both"/>
        <w:rPr>
          <w:sz w:val="26"/>
          <w:szCs w:val="26"/>
        </w:rPr>
      </w:pPr>
      <w:r w:rsidRPr="008C7278">
        <w:rPr>
          <w:sz w:val="26"/>
          <w:szCs w:val="26"/>
        </w:rPr>
        <w:t xml:space="preserve">11.6.2. информация должна быть раскрыта в соответствии с законом, иным </w:t>
      </w:r>
      <w:r w:rsidRPr="008C7278">
        <w:rPr>
          <w:sz w:val="26"/>
          <w:szCs w:val="26"/>
        </w:rPr>
        <w:lastRenderedPageBreak/>
        <w:t>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C7278" w:rsidRPr="008C7278" w:rsidRDefault="008C7278" w:rsidP="0026473C">
      <w:pPr>
        <w:widowControl w:val="0"/>
        <w:ind w:left="276" w:firstLine="567"/>
        <w:jc w:val="both"/>
        <w:rPr>
          <w:sz w:val="26"/>
          <w:szCs w:val="26"/>
        </w:rPr>
      </w:pPr>
      <w:r w:rsidRPr="008C7278">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8C7278" w:rsidRPr="008C7278" w:rsidRDefault="008C7278" w:rsidP="0026473C">
      <w:pPr>
        <w:numPr>
          <w:ilvl w:val="0"/>
          <w:numId w:val="26"/>
        </w:numPr>
        <w:tabs>
          <w:tab w:val="clear" w:pos="900"/>
          <w:tab w:val="num" w:pos="1176"/>
        </w:tabs>
        <w:spacing w:before="120"/>
        <w:ind w:left="1176"/>
        <w:jc w:val="center"/>
        <w:rPr>
          <w:b/>
          <w:bCs/>
          <w:sz w:val="26"/>
          <w:szCs w:val="26"/>
        </w:rPr>
      </w:pPr>
      <w:r w:rsidRPr="008C7278">
        <w:rPr>
          <w:b/>
          <w:bCs/>
          <w:sz w:val="26"/>
          <w:szCs w:val="26"/>
        </w:rPr>
        <w:t>Уведомления</w:t>
      </w:r>
    </w:p>
    <w:p w:rsidR="008C7278" w:rsidRPr="008C7278" w:rsidRDefault="008C7278" w:rsidP="0026473C">
      <w:pPr>
        <w:widowControl w:val="0"/>
        <w:tabs>
          <w:tab w:val="left" w:pos="0"/>
        </w:tabs>
        <w:suppressAutoHyphens/>
        <w:ind w:left="276" w:firstLine="567"/>
        <w:jc w:val="both"/>
        <w:rPr>
          <w:sz w:val="26"/>
          <w:szCs w:val="26"/>
        </w:rPr>
      </w:pPr>
      <w:r w:rsidRPr="008C7278">
        <w:rPr>
          <w:bCs/>
          <w:sz w:val="26"/>
          <w:szCs w:val="26"/>
        </w:rPr>
        <w:t>12.1.</w:t>
      </w:r>
      <w:r w:rsidRPr="008C7278">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8C7278" w:rsidRPr="008C7278" w:rsidRDefault="008C7278" w:rsidP="0026473C">
      <w:pPr>
        <w:widowControl w:val="0"/>
        <w:suppressAutoHyphens/>
        <w:spacing w:before="120"/>
        <w:ind w:left="276"/>
        <w:outlineLvl w:val="5"/>
        <w:rPr>
          <w:bCs/>
          <w:sz w:val="26"/>
          <w:szCs w:val="20"/>
        </w:rPr>
      </w:pPr>
      <w:r w:rsidRPr="008C7278">
        <w:rPr>
          <w:bCs/>
          <w:sz w:val="26"/>
          <w:szCs w:val="20"/>
        </w:rPr>
        <w:t xml:space="preserve">Для Заказчика: </w:t>
      </w:r>
    </w:p>
    <w:p w:rsidR="008C7278" w:rsidRPr="008C7278" w:rsidRDefault="008C7278" w:rsidP="0026473C">
      <w:pPr>
        <w:widowControl w:val="0"/>
        <w:suppressAutoHyphens/>
        <w:ind w:left="276"/>
        <w:outlineLvl w:val="5"/>
        <w:rPr>
          <w:bCs/>
          <w:sz w:val="26"/>
          <w:szCs w:val="20"/>
        </w:rPr>
      </w:pPr>
      <w:r w:rsidRPr="008C7278">
        <w:rPr>
          <w:bCs/>
          <w:sz w:val="26"/>
          <w:szCs w:val="20"/>
        </w:rPr>
        <w:t>Организация: ПАО «Башинформсвязь»</w:t>
      </w:r>
    </w:p>
    <w:p w:rsidR="008C7278" w:rsidRPr="008C7278" w:rsidRDefault="008C7278" w:rsidP="0026473C">
      <w:pPr>
        <w:widowControl w:val="0"/>
        <w:tabs>
          <w:tab w:val="num" w:pos="0"/>
        </w:tabs>
        <w:suppressAutoHyphens/>
        <w:ind w:left="276" w:firstLine="851"/>
        <w:rPr>
          <w:sz w:val="26"/>
          <w:szCs w:val="26"/>
        </w:rPr>
      </w:pPr>
      <w:r w:rsidRPr="008C7278">
        <w:rPr>
          <w:bCs/>
          <w:sz w:val="26"/>
          <w:szCs w:val="26"/>
        </w:rPr>
        <w:t>Ф.И.О.:</w:t>
      </w:r>
      <w:r w:rsidRPr="008C7278">
        <w:rPr>
          <w:sz w:val="26"/>
          <w:szCs w:val="26"/>
        </w:rPr>
        <w:t xml:space="preserve">  Ишмаев Ниаз Нагимович</w:t>
      </w:r>
    </w:p>
    <w:p w:rsidR="008C7278" w:rsidRPr="008C7278" w:rsidRDefault="008C7278" w:rsidP="0026473C">
      <w:pPr>
        <w:tabs>
          <w:tab w:val="num" w:pos="0"/>
        </w:tabs>
        <w:suppressAutoHyphens/>
        <w:ind w:left="276" w:firstLine="851"/>
        <w:rPr>
          <w:sz w:val="26"/>
          <w:szCs w:val="26"/>
        </w:rPr>
      </w:pPr>
      <w:r w:rsidRPr="008C7278">
        <w:rPr>
          <w:bCs/>
          <w:sz w:val="26"/>
          <w:szCs w:val="26"/>
        </w:rPr>
        <w:t>Адрес:</w:t>
      </w:r>
      <w:r w:rsidRPr="008C7278">
        <w:rPr>
          <w:sz w:val="26"/>
          <w:szCs w:val="26"/>
        </w:rPr>
        <w:t> </w:t>
      </w:r>
      <w:r w:rsidRPr="008C7278">
        <w:rPr>
          <w:sz w:val="26"/>
        </w:rPr>
        <w:t>: г.Уфа, ул.Ленина, д.30</w:t>
      </w:r>
    </w:p>
    <w:p w:rsidR="008C7278" w:rsidRPr="008C7278" w:rsidRDefault="008C7278" w:rsidP="0026473C">
      <w:pPr>
        <w:tabs>
          <w:tab w:val="num" w:pos="0"/>
        </w:tabs>
        <w:suppressAutoHyphens/>
        <w:ind w:left="276" w:firstLine="851"/>
        <w:rPr>
          <w:sz w:val="26"/>
        </w:rPr>
      </w:pPr>
      <w:r w:rsidRPr="008C7278">
        <w:rPr>
          <w:sz w:val="26"/>
        </w:rPr>
        <w:t>Телефон: 8-347-274-62-15, Факс: 8-347-272-16-50</w:t>
      </w:r>
    </w:p>
    <w:p w:rsidR="008C7278" w:rsidRPr="00037829" w:rsidRDefault="008C7278" w:rsidP="0026473C">
      <w:pPr>
        <w:widowControl w:val="0"/>
        <w:tabs>
          <w:tab w:val="num" w:pos="0"/>
        </w:tabs>
        <w:suppressAutoHyphens/>
        <w:ind w:left="276" w:firstLine="851"/>
        <w:rPr>
          <w:sz w:val="26"/>
          <w:szCs w:val="26"/>
        </w:rPr>
      </w:pPr>
      <w:r w:rsidRPr="008C7278">
        <w:rPr>
          <w:bCs/>
          <w:sz w:val="26"/>
          <w:szCs w:val="26"/>
          <w:lang w:val="en-GB"/>
        </w:rPr>
        <w:t>e</w:t>
      </w:r>
      <w:r w:rsidRPr="00037829">
        <w:rPr>
          <w:bCs/>
          <w:sz w:val="26"/>
          <w:szCs w:val="26"/>
        </w:rPr>
        <w:t>-</w:t>
      </w:r>
      <w:r w:rsidRPr="008C7278">
        <w:rPr>
          <w:bCs/>
          <w:sz w:val="26"/>
          <w:szCs w:val="26"/>
          <w:lang w:val="en-GB"/>
        </w:rPr>
        <w:t>mail</w:t>
      </w:r>
      <w:r w:rsidRPr="00037829">
        <w:rPr>
          <w:bCs/>
          <w:sz w:val="26"/>
          <w:szCs w:val="26"/>
        </w:rPr>
        <w:t>:</w:t>
      </w:r>
      <w:r w:rsidRPr="00037829">
        <w:rPr>
          <w:sz w:val="26"/>
          <w:szCs w:val="26"/>
        </w:rPr>
        <w:t xml:space="preserve"> </w:t>
      </w:r>
      <w:hyperlink r:id="rId51" w:history="1">
        <w:r w:rsidRPr="008C7278">
          <w:rPr>
            <w:color w:val="000000"/>
            <w:sz w:val="26"/>
            <w:szCs w:val="26"/>
            <w:u w:val="single"/>
            <w:lang w:val="en-US"/>
          </w:rPr>
          <w:t>n</w:t>
        </w:r>
        <w:r w:rsidRPr="00037829">
          <w:rPr>
            <w:color w:val="000000"/>
            <w:sz w:val="26"/>
            <w:szCs w:val="26"/>
            <w:u w:val="single"/>
          </w:rPr>
          <w:t>.</w:t>
        </w:r>
        <w:r w:rsidRPr="008C7278">
          <w:rPr>
            <w:color w:val="000000"/>
            <w:sz w:val="26"/>
            <w:szCs w:val="26"/>
            <w:u w:val="single"/>
            <w:lang w:val="en-US"/>
          </w:rPr>
          <w:t>ishmaev</w:t>
        </w:r>
        <w:r w:rsidRPr="00037829">
          <w:rPr>
            <w:color w:val="000000"/>
            <w:sz w:val="26"/>
            <w:szCs w:val="26"/>
            <w:u w:val="single"/>
          </w:rPr>
          <w:t>@</w:t>
        </w:r>
        <w:r w:rsidRPr="008C7278">
          <w:rPr>
            <w:color w:val="000000"/>
            <w:sz w:val="26"/>
            <w:szCs w:val="26"/>
            <w:u w:val="single"/>
            <w:lang w:val="en-US"/>
          </w:rPr>
          <w:t>bashtel</w:t>
        </w:r>
        <w:r w:rsidRPr="00037829">
          <w:rPr>
            <w:color w:val="000000"/>
            <w:sz w:val="26"/>
            <w:szCs w:val="26"/>
            <w:u w:val="single"/>
          </w:rPr>
          <w:t>.</w:t>
        </w:r>
        <w:r w:rsidRPr="008C7278">
          <w:rPr>
            <w:color w:val="000000"/>
            <w:sz w:val="26"/>
            <w:szCs w:val="26"/>
            <w:u w:val="single"/>
            <w:lang w:val="en-US"/>
          </w:rPr>
          <w:t>ru</w:t>
        </w:r>
      </w:hyperlink>
    </w:p>
    <w:p w:rsidR="008C7278" w:rsidRPr="008C7278" w:rsidRDefault="008C7278" w:rsidP="0026473C">
      <w:pPr>
        <w:widowControl w:val="0"/>
        <w:suppressAutoHyphens/>
        <w:spacing w:before="240" w:after="60"/>
        <w:ind w:left="276"/>
        <w:outlineLvl w:val="5"/>
        <w:rPr>
          <w:bCs/>
          <w:sz w:val="26"/>
          <w:szCs w:val="20"/>
        </w:rPr>
      </w:pPr>
      <w:r w:rsidRPr="008C7278">
        <w:rPr>
          <w:bCs/>
          <w:sz w:val="26"/>
          <w:szCs w:val="20"/>
        </w:rPr>
        <w:t>Для Подрядчика:</w:t>
      </w:r>
    </w:p>
    <w:p w:rsidR="008C7278" w:rsidRPr="008C7278" w:rsidRDefault="008C7278" w:rsidP="0026473C">
      <w:pPr>
        <w:widowControl w:val="0"/>
        <w:tabs>
          <w:tab w:val="num" w:pos="0"/>
        </w:tabs>
        <w:suppressAutoHyphens/>
        <w:ind w:left="276"/>
        <w:rPr>
          <w:bCs/>
          <w:sz w:val="26"/>
          <w:szCs w:val="26"/>
        </w:rPr>
      </w:pPr>
      <w:r w:rsidRPr="008C7278">
        <w:rPr>
          <w:bCs/>
          <w:sz w:val="26"/>
          <w:szCs w:val="26"/>
        </w:rPr>
        <w:t>Организация:___________</w:t>
      </w:r>
    </w:p>
    <w:p w:rsidR="008C7278" w:rsidRPr="008C7278" w:rsidRDefault="008C7278" w:rsidP="0026473C">
      <w:pPr>
        <w:widowControl w:val="0"/>
        <w:tabs>
          <w:tab w:val="num" w:pos="0"/>
        </w:tabs>
        <w:suppressAutoHyphens/>
        <w:ind w:left="276" w:firstLine="851"/>
        <w:rPr>
          <w:sz w:val="26"/>
          <w:szCs w:val="26"/>
        </w:rPr>
      </w:pPr>
      <w:r w:rsidRPr="008C7278">
        <w:rPr>
          <w:bCs/>
          <w:sz w:val="26"/>
          <w:szCs w:val="26"/>
        </w:rPr>
        <w:t>Ф.И.О.:</w:t>
      </w:r>
      <w:r w:rsidRPr="008C7278">
        <w:rPr>
          <w:sz w:val="26"/>
          <w:szCs w:val="26"/>
        </w:rPr>
        <w:t xml:space="preserve"> ___________</w:t>
      </w:r>
    </w:p>
    <w:p w:rsidR="008C7278" w:rsidRPr="008C7278" w:rsidRDefault="008C7278" w:rsidP="0026473C">
      <w:pPr>
        <w:widowControl w:val="0"/>
        <w:tabs>
          <w:tab w:val="num" w:pos="0"/>
        </w:tabs>
        <w:suppressAutoHyphens/>
        <w:ind w:left="276" w:firstLine="851"/>
        <w:rPr>
          <w:sz w:val="26"/>
          <w:szCs w:val="26"/>
        </w:rPr>
      </w:pPr>
      <w:r w:rsidRPr="008C7278">
        <w:rPr>
          <w:bCs/>
          <w:sz w:val="26"/>
          <w:szCs w:val="26"/>
        </w:rPr>
        <w:t>Адрес:</w:t>
      </w:r>
      <w:r w:rsidRPr="008C7278">
        <w:rPr>
          <w:sz w:val="26"/>
          <w:szCs w:val="26"/>
        </w:rPr>
        <w:t> ______________</w:t>
      </w:r>
    </w:p>
    <w:p w:rsidR="008C7278" w:rsidRPr="008C7278" w:rsidRDefault="008C7278" w:rsidP="0026473C">
      <w:pPr>
        <w:widowControl w:val="0"/>
        <w:tabs>
          <w:tab w:val="num" w:pos="0"/>
        </w:tabs>
        <w:suppressAutoHyphens/>
        <w:ind w:left="276" w:firstLine="851"/>
        <w:rPr>
          <w:bCs/>
          <w:sz w:val="26"/>
          <w:szCs w:val="26"/>
        </w:rPr>
      </w:pPr>
      <w:r w:rsidRPr="008C7278">
        <w:rPr>
          <w:bCs/>
          <w:sz w:val="26"/>
          <w:szCs w:val="26"/>
        </w:rPr>
        <w:t>Телефон:</w:t>
      </w:r>
      <w:r w:rsidRPr="008C7278">
        <w:rPr>
          <w:sz w:val="26"/>
          <w:szCs w:val="26"/>
        </w:rPr>
        <w:t xml:space="preserve"> ___________, Факс: __________</w:t>
      </w:r>
    </w:p>
    <w:p w:rsidR="008C7278" w:rsidRPr="008C7278" w:rsidRDefault="008C7278" w:rsidP="0026473C">
      <w:pPr>
        <w:ind w:left="407" w:right="-766" w:firstLine="720"/>
        <w:jc w:val="both"/>
        <w:rPr>
          <w:sz w:val="26"/>
          <w:szCs w:val="26"/>
        </w:rPr>
      </w:pPr>
      <w:r w:rsidRPr="008C7278">
        <w:rPr>
          <w:bCs/>
          <w:sz w:val="26"/>
          <w:szCs w:val="26"/>
          <w:lang w:val="en-GB"/>
        </w:rPr>
        <w:t>e</w:t>
      </w:r>
      <w:r w:rsidRPr="008C7278">
        <w:rPr>
          <w:bCs/>
          <w:sz w:val="26"/>
          <w:szCs w:val="26"/>
        </w:rPr>
        <w:t>-</w:t>
      </w:r>
      <w:r w:rsidRPr="008C7278">
        <w:rPr>
          <w:bCs/>
          <w:sz w:val="26"/>
          <w:szCs w:val="26"/>
          <w:lang w:val="en-GB"/>
        </w:rPr>
        <w:t>mail</w:t>
      </w:r>
      <w:r w:rsidRPr="008C7278">
        <w:rPr>
          <w:bCs/>
          <w:sz w:val="26"/>
          <w:szCs w:val="26"/>
        </w:rPr>
        <w:t>:</w:t>
      </w:r>
      <w:r w:rsidRPr="008C7278">
        <w:rPr>
          <w:sz w:val="26"/>
          <w:szCs w:val="26"/>
        </w:rPr>
        <w:t xml:space="preserve"> _________________</w:t>
      </w:r>
    </w:p>
    <w:p w:rsidR="008C7278" w:rsidRPr="008C7278" w:rsidRDefault="008C7278" w:rsidP="0026473C">
      <w:pPr>
        <w:widowControl w:val="0"/>
        <w:tabs>
          <w:tab w:val="left" w:pos="0"/>
        </w:tabs>
        <w:suppressAutoHyphens/>
        <w:ind w:left="276" w:firstLine="567"/>
        <w:jc w:val="both"/>
        <w:rPr>
          <w:bCs/>
          <w:sz w:val="26"/>
          <w:szCs w:val="26"/>
        </w:rPr>
      </w:pPr>
    </w:p>
    <w:p w:rsidR="008C7278" w:rsidRPr="008C7278" w:rsidRDefault="008C7278" w:rsidP="0026473C">
      <w:pPr>
        <w:widowControl w:val="0"/>
        <w:tabs>
          <w:tab w:val="left" w:pos="0"/>
        </w:tabs>
        <w:suppressAutoHyphens/>
        <w:spacing w:before="120"/>
        <w:ind w:left="276" w:firstLine="567"/>
        <w:jc w:val="both"/>
        <w:rPr>
          <w:sz w:val="26"/>
          <w:szCs w:val="26"/>
        </w:rPr>
      </w:pPr>
      <w:r w:rsidRPr="008C7278">
        <w:rPr>
          <w:bCs/>
          <w:sz w:val="26"/>
          <w:szCs w:val="26"/>
        </w:rPr>
        <w:t>12.2.</w:t>
      </w:r>
      <w:r w:rsidRPr="008C7278">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8C7278" w:rsidRPr="008C7278" w:rsidRDefault="008C7278" w:rsidP="0026473C">
      <w:pPr>
        <w:numPr>
          <w:ilvl w:val="0"/>
          <w:numId w:val="26"/>
        </w:numPr>
        <w:tabs>
          <w:tab w:val="clear" w:pos="900"/>
          <w:tab w:val="num" w:pos="1176"/>
        </w:tabs>
        <w:spacing w:before="120"/>
        <w:ind w:left="1176"/>
        <w:jc w:val="center"/>
        <w:rPr>
          <w:b/>
          <w:bCs/>
          <w:sz w:val="26"/>
          <w:szCs w:val="26"/>
        </w:rPr>
      </w:pPr>
      <w:r w:rsidRPr="008C7278">
        <w:rPr>
          <w:b/>
          <w:bCs/>
          <w:sz w:val="26"/>
          <w:szCs w:val="26"/>
        </w:rPr>
        <w:t xml:space="preserve">Применимое право и порядок разрешения споров </w:t>
      </w:r>
    </w:p>
    <w:p w:rsidR="008C7278" w:rsidRPr="008C7278" w:rsidRDefault="008C7278" w:rsidP="0026473C">
      <w:pPr>
        <w:ind w:left="276" w:firstLine="540"/>
        <w:jc w:val="both"/>
        <w:rPr>
          <w:sz w:val="26"/>
          <w:szCs w:val="26"/>
        </w:rPr>
      </w:pPr>
      <w:r w:rsidRPr="008C7278">
        <w:rPr>
          <w:sz w:val="26"/>
          <w:szCs w:val="26"/>
        </w:rPr>
        <w:t>13.1. Отношения, возникающие на основании настоящего Договора, регулируются законодательством Российской Федерации.</w:t>
      </w:r>
    </w:p>
    <w:p w:rsidR="008C7278" w:rsidRPr="008C7278" w:rsidRDefault="008C7278" w:rsidP="0026473C">
      <w:pPr>
        <w:ind w:left="276" w:firstLine="540"/>
        <w:jc w:val="both"/>
        <w:rPr>
          <w:sz w:val="26"/>
          <w:szCs w:val="26"/>
        </w:rPr>
      </w:pPr>
      <w:r w:rsidRPr="008C7278">
        <w:rPr>
          <w:sz w:val="26"/>
          <w:szCs w:val="26"/>
        </w:rPr>
        <w:t>13.2. Все споры и разногласия по настоящему Договору Стороны разрешают путём переговоров.</w:t>
      </w:r>
    </w:p>
    <w:p w:rsidR="008C7278" w:rsidRPr="008C7278" w:rsidRDefault="008C7278" w:rsidP="0026473C">
      <w:pPr>
        <w:ind w:left="276" w:firstLine="540"/>
        <w:jc w:val="both"/>
        <w:rPr>
          <w:i/>
          <w:iCs/>
        </w:rPr>
      </w:pPr>
      <w:r w:rsidRPr="008C7278">
        <w:rPr>
          <w:sz w:val="26"/>
          <w:szCs w:val="26"/>
        </w:rPr>
        <w:t>13.3. Если по итогам переговоров Стороны не достигнут согласия, споры передаются на рассмотрение в арбитражный суд Республики Башкортостан.</w:t>
      </w:r>
    </w:p>
    <w:p w:rsidR="008C7278" w:rsidRPr="008C7278" w:rsidRDefault="008C7278" w:rsidP="0026473C">
      <w:pPr>
        <w:numPr>
          <w:ilvl w:val="0"/>
          <w:numId w:val="26"/>
        </w:numPr>
        <w:tabs>
          <w:tab w:val="clear" w:pos="900"/>
          <w:tab w:val="num" w:pos="1176"/>
        </w:tabs>
        <w:spacing w:before="120"/>
        <w:ind w:left="1176"/>
        <w:jc w:val="center"/>
        <w:rPr>
          <w:b/>
          <w:bCs/>
          <w:sz w:val="26"/>
          <w:szCs w:val="26"/>
        </w:rPr>
      </w:pPr>
      <w:r w:rsidRPr="008C7278">
        <w:rPr>
          <w:b/>
          <w:bCs/>
          <w:sz w:val="26"/>
          <w:szCs w:val="26"/>
        </w:rPr>
        <w:t>Расторжение Договора</w:t>
      </w:r>
    </w:p>
    <w:p w:rsidR="008C7278" w:rsidRPr="008C7278" w:rsidRDefault="008C7278" w:rsidP="0026473C">
      <w:pPr>
        <w:tabs>
          <w:tab w:val="left" w:pos="0"/>
        </w:tabs>
        <w:ind w:left="276" w:firstLine="567"/>
        <w:jc w:val="both"/>
        <w:rPr>
          <w:sz w:val="26"/>
          <w:szCs w:val="26"/>
        </w:rPr>
      </w:pPr>
      <w:r w:rsidRPr="008C7278">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8C7278" w:rsidRPr="008C7278" w:rsidRDefault="008C7278" w:rsidP="0026473C">
      <w:pPr>
        <w:widowControl w:val="0"/>
        <w:tabs>
          <w:tab w:val="num" w:pos="0"/>
        </w:tabs>
        <w:suppressAutoHyphens/>
        <w:ind w:left="276" w:firstLine="567"/>
        <w:jc w:val="both"/>
        <w:rPr>
          <w:sz w:val="26"/>
          <w:szCs w:val="26"/>
        </w:rPr>
      </w:pPr>
      <w:r w:rsidRPr="008C7278">
        <w:rPr>
          <w:bCs/>
          <w:sz w:val="26"/>
          <w:szCs w:val="26"/>
        </w:rPr>
        <w:t xml:space="preserve">14.2. </w:t>
      </w:r>
      <w:r w:rsidRPr="008C7278">
        <w:rPr>
          <w:sz w:val="26"/>
          <w:szCs w:val="26"/>
        </w:rPr>
        <w:t xml:space="preserve">Настоящий Договор может быть расторгнут в иных случаях и порядке, </w:t>
      </w:r>
      <w:r w:rsidRPr="008C7278">
        <w:rPr>
          <w:sz w:val="26"/>
          <w:szCs w:val="26"/>
        </w:rPr>
        <w:lastRenderedPageBreak/>
        <w:t>предусмотренных действующим законодательством РФ.</w:t>
      </w:r>
    </w:p>
    <w:p w:rsidR="008C7278" w:rsidRPr="008C7278" w:rsidRDefault="008C7278" w:rsidP="0026473C">
      <w:pPr>
        <w:widowControl w:val="0"/>
        <w:tabs>
          <w:tab w:val="num" w:pos="0"/>
        </w:tabs>
        <w:suppressAutoHyphens/>
        <w:ind w:left="276" w:firstLine="567"/>
        <w:jc w:val="both"/>
        <w:rPr>
          <w:sz w:val="26"/>
          <w:szCs w:val="26"/>
        </w:rPr>
      </w:pPr>
      <w:r w:rsidRPr="008C7278">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8C7278">
        <w:rPr>
          <w:sz w:val="26"/>
        </w:rPr>
        <w:t>.</w:t>
      </w:r>
    </w:p>
    <w:p w:rsidR="008C7278" w:rsidRPr="008C7278" w:rsidRDefault="008C7278" w:rsidP="0026473C">
      <w:pPr>
        <w:numPr>
          <w:ilvl w:val="0"/>
          <w:numId w:val="26"/>
        </w:numPr>
        <w:tabs>
          <w:tab w:val="clear" w:pos="900"/>
          <w:tab w:val="num" w:pos="1176"/>
        </w:tabs>
        <w:spacing w:before="120"/>
        <w:ind w:left="1176"/>
        <w:jc w:val="center"/>
        <w:rPr>
          <w:b/>
          <w:bCs/>
          <w:sz w:val="26"/>
          <w:szCs w:val="26"/>
        </w:rPr>
      </w:pPr>
      <w:r w:rsidRPr="008C7278">
        <w:rPr>
          <w:b/>
          <w:bCs/>
          <w:sz w:val="26"/>
          <w:szCs w:val="26"/>
        </w:rPr>
        <w:t>Другие положения</w:t>
      </w:r>
    </w:p>
    <w:p w:rsidR="008C7278" w:rsidRPr="008C7278" w:rsidRDefault="008C7278" w:rsidP="0026473C">
      <w:pPr>
        <w:overflowPunct w:val="0"/>
        <w:autoSpaceDE w:val="0"/>
        <w:autoSpaceDN w:val="0"/>
        <w:adjustRightInd w:val="0"/>
        <w:ind w:left="276" w:firstLine="567"/>
        <w:jc w:val="both"/>
        <w:rPr>
          <w:sz w:val="26"/>
          <w:szCs w:val="26"/>
        </w:rPr>
      </w:pPr>
      <w:r w:rsidRPr="008C7278">
        <w:rPr>
          <w:bCs/>
          <w:sz w:val="26"/>
          <w:szCs w:val="26"/>
        </w:rPr>
        <w:t>15.1.</w:t>
      </w:r>
      <w:r w:rsidRPr="008C7278">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C7278" w:rsidRPr="008C7278" w:rsidRDefault="008C7278" w:rsidP="0026473C">
      <w:pPr>
        <w:ind w:left="276" w:firstLine="567"/>
        <w:jc w:val="both"/>
        <w:rPr>
          <w:sz w:val="26"/>
          <w:szCs w:val="26"/>
        </w:rPr>
      </w:pPr>
      <w:r w:rsidRPr="008C7278">
        <w:rPr>
          <w:bCs/>
          <w:sz w:val="26"/>
          <w:szCs w:val="26"/>
        </w:rPr>
        <w:t xml:space="preserve">15.2. </w:t>
      </w:r>
      <w:r w:rsidRPr="008C7278">
        <w:rPr>
          <w:sz w:val="26"/>
          <w:szCs w:val="26"/>
        </w:rPr>
        <w:t>В течение 5 (пяти) рабочих дней со дня заключения настоящего Договора Подрядчик обязан направить Заказчику:</w:t>
      </w:r>
    </w:p>
    <w:p w:rsidR="008C7278" w:rsidRPr="008C7278" w:rsidRDefault="008C7278" w:rsidP="0026473C">
      <w:pPr>
        <w:ind w:left="276" w:firstLine="709"/>
        <w:jc w:val="both"/>
        <w:rPr>
          <w:sz w:val="26"/>
          <w:szCs w:val="26"/>
        </w:rPr>
      </w:pPr>
      <w:r w:rsidRPr="008C7278">
        <w:rPr>
          <w:sz w:val="26"/>
          <w:szCs w:val="26"/>
        </w:rPr>
        <w:t>- образцы подписей лиц, которые будут подписывать выставляемые в адрес Заказчика счета-фактуры;</w:t>
      </w:r>
    </w:p>
    <w:p w:rsidR="008C7278" w:rsidRPr="008C7278" w:rsidRDefault="008C7278" w:rsidP="0026473C">
      <w:pPr>
        <w:ind w:left="276" w:firstLine="709"/>
        <w:jc w:val="both"/>
        <w:rPr>
          <w:sz w:val="26"/>
          <w:szCs w:val="26"/>
        </w:rPr>
      </w:pPr>
      <w:r w:rsidRPr="008C7278">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C7278" w:rsidRPr="008C7278" w:rsidRDefault="008C7278" w:rsidP="0026473C">
      <w:pPr>
        <w:ind w:left="276" w:firstLine="851"/>
        <w:jc w:val="both"/>
        <w:rPr>
          <w:sz w:val="26"/>
          <w:szCs w:val="26"/>
        </w:rPr>
      </w:pPr>
      <w:r w:rsidRPr="008C7278">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C7278" w:rsidRPr="008C7278" w:rsidRDefault="008C7278" w:rsidP="0026473C">
      <w:pPr>
        <w:ind w:left="276" w:firstLine="567"/>
        <w:jc w:val="both"/>
        <w:rPr>
          <w:sz w:val="26"/>
          <w:szCs w:val="26"/>
        </w:rPr>
      </w:pPr>
      <w:r w:rsidRPr="008C7278">
        <w:rPr>
          <w:sz w:val="26"/>
          <w:szCs w:val="26"/>
        </w:rPr>
        <w:t>15.3. Счета-фактуры выставляются в соответствии с законодательством.</w:t>
      </w:r>
    </w:p>
    <w:p w:rsidR="008C7278" w:rsidRPr="008C7278" w:rsidRDefault="008C7278" w:rsidP="0026473C">
      <w:pPr>
        <w:widowControl w:val="0"/>
        <w:tabs>
          <w:tab w:val="left" w:pos="0"/>
        </w:tabs>
        <w:suppressAutoHyphens/>
        <w:ind w:left="276" w:firstLine="567"/>
        <w:jc w:val="both"/>
        <w:rPr>
          <w:sz w:val="26"/>
        </w:rPr>
      </w:pPr>
      <w:r w:rsidRPr="008C7278">
        <w:rPr>
          <w:bCs/>
          <w:sz w:val="26"/>
          <w:szCs w:val="26"/>
        </w:rPr>
        <w:t>15.4.</w:t>
      </w:r>
      <w:r w:rsidRPr="008C7278">
        <w:rPr>
          <w:sz w:val="26"/>
          <w:szCs w:val="26"/>
        </w:rPr>
        <w:t xml:space="preserve"> </w:t>
      </w:r>
      <w:r w:rsidRPr="008C7278">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8C7278" w:rsidRPr="008C7278" w:rsidRDefault="008C7278" w:rsidP="0026473C">
      <w:pPr>
        <w:ind w:left="276" w:firstLine="567"/>
        <w:jc w:val="both"/>
        <w:rPr>
          <w:sz w:val="26"/>
          <w:szCs w:val="26"/>
        </w:rPr>
      </w:pPr>
      <w:r w:rsidRPr="008C7278">
        <w:rPr>
          <w:sz w:val="26"/>
          <w:szCs w:val="26"/>
        </w:rPr>
        <w:t>15.5. Любые изменения или дополнения настоящего Договора, должны совершаться Сторонами в письменной форме.</w:t>
      </w:r>
    </w:p>
    <w:p w:rsidR="008C7278" w:rsidRPr="008C7278" w:rsidRDefault="008C7278" w:rsidP="0026473C">
      <w:pPr>
        <w:ind w:left="276" w:firstLine="567"/>
        <w:jc w:val="both"/>
        <w:rPr>
          <w:sz w:val="26"/>
          <w:szCs w:val="26"/>
        </w:rPr>
      </w:pPr>
      <w:r w:rsidRPr="008C7278">
        <w:rPr>
          <w:sz w:val="26"/>
          <w:szCs w:val="26"/>
        </w:rPr>
        <w:t>15.</w:t>
      </w:r>
      <w:r w:rsidRPr="008C7278">
        <w:rPr>
          <w:sz w:val="26"/>
        </w:rPr>
        <w:t>6</w:t>
      </w:r>
      <w:r w:rsidRPr="008C7278">
        <w:rPr>
          <w:sz w:val="26"/>
          <w:szCs w:val="26"/>
        </w:rPr>
        <w:t xml:space="preserve">. Настоящий Договор составлен в двух экземплярах, имеющих равную юридическую силу, по одному для каждой из Сторон. </w:t>
      </w:r>
    </w:p>
    <w:p w:rsidR="008C7278" w:rsidRPr="008C7278" w:rsidRDefault="008C7278" w:rsidP="0026473C">
      <w:pPr>
        <w:ind w:left="276" w:firstLine="567"/>
        <w:jc w:val="both"/>
        <w:rPr>
          <w:sz w:val="26"/>
          <w:szCs w:val="26"/>
        </w:rPr>
      </w:pPr>
      <w:r w:rsidRPr="008C7278">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8C7278" w:rsidRPr="008C7278" w:rsidRDefault="008C7278" w:rsidP="0026473C">
      <w:pPr>
        <w:ind w:left="276"/>
        <w:jc w:val="both"/>
        <w:rPr>
          <w:sz w:val="26"/>
          <w:szCs w:val="26"/>
        </w:rPr>
      </w:pPr>
      <w:r w:rsidRPr="008C7278">
        <w:rPr>
          <w:sz w:val="26"/>
          <w:szCs w:val="26"/>
        </w:rPr>
        <w:lastRenderedPageBreak/>
        <w:t xml:space="preserve">        15.8. К настоящему Договору прилагаются и являются его неотъемлемой частью:    </w:t>
      </w:r>
      <w:r w:rsidRPr="008C7278">
        <w:rPr>
          <w:bCs/>
          <w:sz w:val="26"/>
          <w:szCs w:val="26"/>
        </w:rPr>
        <w:t>Приложение № 1</w:t>
      </w:r>
      <w:r w:rsidRPr="008C7278">
        <w:rPr>
          <w:sz w:val="26"/>
          <w:szCs w:val="26"/>
        </w:rPr>
        <w:t xml:space="preserve">. Техническое </w:t>
      </w:r>
      <w:r w:rsidR="00D12011" w:rsidRPr="008C7278">
        <w:rPr>
          <w:sz w:val="26"/>
          <w:szCs w:val="26"/>
        </w:rPr>
        <w:t xml:space="preserve">задание </w:t>
      </w:r>
      <w:r w:rsidRPr="008C7278">
        <w:rPr>
          <w:sz w:val="26"/>
          <w:szCs w:val="26"/>
        </w:rPr>
        <w:t>на выполнение работ;</w:t>
      </w:r>
    </w:p>
    <w:p w:rsidR="008C7278" w:rsidRPr="008C7278" w:rsidRDefault="008C7278" w:rsidP="0026473C">
      <w:pPr>
        <w:widowControl w:val="0"/>
        <w:suppressAutoHyphens/>
        <w:ind w:left="1410"/>
        <w:jc w:val="both"/>
        <w:rPr>
          <w:sz w:val="26"/>
          <w:szCs w:val="26"/>
        </w:rPr>
      </w:pPr>
      <w:r w:rsidRPr="008C7278">
        <w:rPr>
          <w:bCs/>
          <w:sz w:val="26"/>
          <w:szCs w:val="26"/>
        </w:rPr>
        <w:t>Приложение № 2</w:t>
      </w:r>
      <w:r w:rsidRPr="008C7278">
        <w:rPr>
          <w:sz w:val="26"/>
          <w:szCs w:val="26"/>
        </w:rPr>
        <w:t>. Локальн</w:t>
      </w:r>
      <w:r w:rsidR="00D12011">
        <w:rPr>
          <w:sz w:val="26"/>
          <w:szCs w:val="26"/>
        </w:rPr>
        <w:t xml:space="preserve">ый </w:t>
      </w:r>
      <w:r w:rsidRPr="008C7278">
        <w:rPr>
          <w:sz w:val="26"/>
          <w:szCs w:val="26"/>
        </w:rPr>
        <w:t xml:space="preserve">сметный расчет; </w:t>
      </w:r>
    </w:p>
    <w:p w:rsidR="008C7278" w:rsidRPr="008C7278" w:rsidRDefault="008C7278" w:rsidP="0026473C">
      <w:pPr>
        <w:widowControl w:val="0"/>
        <w:suppressAutoHyphens/>
        <w:ind w:left="1410"/>
        <w:jc w:val="both"/>
        <w:rPr>
          <w:sz w:val="26"/>
          <w:szCs w:val="26"/>
        </w:rPr>
      </w:pPr>
      <w:r w:rsidRPr="008C7278">
        <w:rPr>
          <w:bCs/>
          <w:sz w:val="26"/>
          <w:szCs w:val="26"/>
        </w:rPr>
        <w:t>Приложение № 3.</w:t>
      </w:r>
      <w:r w:rsidR="00D12011">
        <w:rPr>
          <w:sz w:val="26"/>
          <w:szCs w:val="26"/>
        </w:rPr>
        <w:t xml:space="preserve"> График выполнения обязательств.</w:t>
      </w:r>
    </w:p>
    <w:p w:rsidR="008C7278" w:rsidRPr="008C7278" w:rsidRDefault="008C7278" w:rsidP="0026473C">
      <w:pPr>
        <w:widowControl w:val="0"/>
        <w:numPr>
          <w:ilvl w:val="0"/>
          <w:numId w:val="26"/>
        </w:numPr>
        <w:tabs>
          <w:tab w:val="clear" w:pos="900"/>
          <w:tab w:val="num" w:pos="1176"/>
        </w:tabs>
        <w:suppressAutoHyphens/>
        <w:spacing w:before="120"/>
        <w:ind w:left="1176"/>
        <w:jc w:val="center"/>
        <w:rPr>
          <w:b/>
          <w:bCs/>
          <w:sz w:val="26"/>
          <w:szCs w:val="26"/>
        </w:rPr>
      </w:pPr>
      <w:r w:rsidRPr="008C7278">
        <w:rPr>
          <w:b/>
          <w:bCs/>
          <w:sz w:val="26"/>
          <w:szCs w:val="26"/>
        </w:rPr>
        <w:t>Реквизиты Сторон</w:t>
      </w:r>
    </w:p>
    <w:tbl>
      <w:tblPr>
        <w:tblW w:w="9854" w:type="dxa"/>
        <w:tblInd w:w="276" w:type="dxa"/>
        <w:tblLayout w:type="fixed"/>
        <w:tblLook w:val="0000" w:firstRow="0" w:lastRow="0" w:firstColumn="0" w:lastColumn="0" w:noHBand="0" w:noVBand="0"/>
      </w:tblPr>
      <w:tblGrid>
        <w:gridCol w:w="4927"/>
        <w:gridCol w:w="4927"/>
      </w:tblGrid>
      <w:tr w:rsidR="008C7278" w:rsidRPr="008C7278" w:rsidTr="0026473C">
        <w:tc>
          <w:tcPr>
            <w:tcW w:w="4927" w:type="dxa"/>
          </w:tcPr>
          <w:p w:rsidR="008C7278" w:rsidRPr="008C7278" w:rsidRDefault="008C7278" w:rsidP="008C7278">
            <w:pPr>
              <w:widowControl w:val="0"/>
              <w:suppressAutoHyphens/>
              <w:ind w:left="318"/>
              <w:rPr>
                <w:b/>
                <w:bCs/>
                <w:sz w:val="26"/>
                <w:szCs w:val="26"/>
              </w:rPr>
            </w:pPr>
            <w:r w:rsidRPr="008C7278">
              <w:rPr>
                <w:b/>
                <w:bCs/>
                <w:sz w:val="26"/>
                <w:szCs w:val="26"/>
              </w:rPr>
              <w:t>Заказчик:</w:t>
            </w:r>
          </w:p>
        </w:tc>
        <w:tc>
          <w:tcPr>
            <w:tcW w:w="4927" w:type="dxa"/>
          </w:tcPr>
          <w:p w:rsidR="008C7278" w:rsidRPr="008C7278" w:rsidRDefault="008C7278" w:rsidP="008C7278">
            <w:pPr>
              <w:widowControl w:val="0"/>
              <w:suppressAutoHyphens/>
              <w:ind w:left="318"/>
              <w:rPr>
                <w:b/>
                <w:bCs/>
                <w:sz w:val="26"/>
                <w:szCs w:val="26"/>
              </w:rPr>
            </w:pPr>
            <w:r w:rsidRPr="008C7278">
              <w:rPr>
                <w:b/>
                <w:bCs/>
                <w:sz w:val="26"/>
                <w:szCs w:val="26"/>
              </w:rPr>
              <w:t>Подрядчик:</w:t>
            </w:r>
          </w:p>
        </w:tc>
      </w:tr>
      <w:tr w:rsidR="008C7278" w:rsidRPr="008C7278" w:rsidTr="0026473C">
        <w:tc>
          <w:tcPr>
            <w:tcW w:w="4927" w:type="dxa"/>
          </w:tcPr>
          <w:p w:rsidR="008C7278" w:rsidRPr="008C7278" w:rsidRDefault="008C7278" w:rsidP="008C7278">
            <w:pPr>
              <w:ind w:right="21"/>
              <w:rPr>
                <w:b/>
                <w:color w:val="000000"/>
              </w:rPr>
            </w:pPr>
            <w:r w:rsidRPr="008C7278">
              <w:rPr>
                <w:b/>
                <w:color w:val="000000"/>
              </w:rPr>
              <w:t xml:space="preserve">ПАО «Башинформсвязь»  </w:t>
            </w:r>
          </w:p>
          <w:p w:rsidR="008C7278" w:rsidRPr="008C7278" w:rsidRDefault="008C7278" w:rsidP="008C7278">
            <w:pPr>
              <w:rPr>
                <w:color w:val="000000"/>
              </w:rPr>
            </w:pPr>
            <w:r w:rsidRPr="008C7278">
              <w:rPr>
                <w:color w:val="000000"/>
              </w:rPr>
              <w:t>Юридический адрес:450077,</w:t>
            </w:r>
          </w:p>
          <w:p w:rsidR="008C7278" w:rsidRPr="008C7278" w:rsidRDefault="008C7278" w:rsidP="008C7278">
            <w:pPr>
              <w:rPr>
                <w:color w:val="000000"/>
              </w:rPr>
            </w:pPr>
            <w:r w:rsidRPr="008C7278">
              <w:rPr>
                <w:color w:val="000000"/>
              </w:rPr>
              <w:t xml:space="preserve">РБ, г.Уфа ,ул.Ленина, д.30, </w:t>
            </w:r>
          </w:p>
          <w:p w:rsidR="008C7278" w:rsidRPr="008C7278" w:rsidRDefault="008C7278" w:rsidP="008C7278">
            <w:pPr>
              <w:rPr>
                <w:color w:val="000000"/>
              </w:rPr>
            </w:pPr>
            <w:r w:rsidRPr="008C7278">
              <w:rPr>
                <w:color w:val="000000"/>
              </w:rPr>
              <w:t>Почтовый адрес: 450077</w:t>
            </w:r>
          </w:p>
          <w:p w:rsidR="008C7278" w:rsidRPr="008C7278" w:rsidRDefault="008C7278" w:rsidP="008C7278">
            <w:pPr>
              <w:rPr>
                <w:rFonts w:eastAsia="Calibri" w:cs="Calibri"/>
                <w:color w:val="000000"/>
              </w:rPr>
            </w:pPr>
            <w:r w:rsidRPr="008C7278">
              <w:rPr>
                <w:color w:val="000000"/>
              </w:rPr>
              <w:t xml:space="preserve">РБ, г. Уфа, ул. Ленина, д.30  </w:t>
            </w:r>
          </w:p>
          <w:p w:rsidR="008C7278" w:rsidRPr="008C7278" w:rsidRDefault="008C7278" w:rsidP="008C7278">
            <w:pPr>
              <w:rPr>
                <w:rFonts w:eastAsia="Calibri" w:cs="Calibri"/>
                <w:color w:val="000000"/>
              </w:rPr>
            </w:pPr>
            <w:r w:rsidRPr="008C7278">
              <w:rPr>
                <w:color w:val="000000"/>
              </w:rPr>
              <w:t xml:space="preserve">Тел./факс +7(347) 221-55-09  </w:t>
            </w:r>
          </w:p>
          <w:p w:rsidR="008C7278" w:rsidRPr="008C7278" w:rsidRDefault="008C7278" w:rsidP="008C7278">
            <w:pPr>
              <w:ind w:right="960"/>
              <w:rPr>
                <w:color w:val="000000"/>
              </w:rPr>
            </w:pPr>
            <w:r w:rsidRPr="008C7278">
              <w:rPr>
                <w:color w:val="000000"/>
              </w:rPr>
              <w:t>ИНН 0274018377 КПП 97750001</w:t>
            </w:r>
          </w:p>
          <w:p w:rsidR="008C7278" w:rsidRPr="008C7278" w:rsidRDefault="008C7278" w:rsidP="008C7278">
            <w:pPr>
              <w:ind w:right="960"/>
              <w:rPr>
                <w:color w:val="000000"/>
              </w:rPr>
            </w:pPr>
            <w:r w:rsidRPr="008C7278">
              <w:rPr>
                <w:color w:val="000000"/>
              </w:rPr>
              <w:t xml:space="preserve">ОГРН 1020202561686                                                                                   Рас/сч. № 702810900000005674   </w:t>
            </w:r>
          </w:p>
          <w:p w:rsidR="008C7278" w:rsidRPr="008C7278" w:rsidRDefault="008C7278" w:rsidP="008C7278">
            <w:pPr>
              <w:jc w:val="both"/>
              <w:rPr>
                <w:rFonts w:eastAsia="Calibri" w:cs="Calibri"/>
                <w:color w:val="000000"/>
              </w:rPr>
            </w:pPr>
            <w:r w:rsidRPr="008C7278">
              <w:rPr>
                <w:color w:val="000000"/>
              </w:rPr>
              <w:t xml:space="preserve">в ОАО АБ «Россия» г.Санкт-Петербург </w:t>
            </w:r>
          </w:p>
          <w:p w:rsidR="008C7278" w:rsidRPr="008C7278" w:rsidRDefault="008C7278" w:rsidP="008C7278">
            <w:pPr>
              <w:rPr>
                <w:color w:val="000000"/>
              </w:rPr>
            </w:pPr>
            <w:r w:rsidRPr="008C7278">
              <w:rPr>
                <w:color w:val="000000"/>
              </w:rPr>
              <w:t>Кор/сч  №30101810800000000861 в Северо- Западном Главном Управлении Банка России</w:t>
            </w:r>
          </w:p>
          <w:p w:rsidR="008C7278" w:rsidRPr="008C7278" w:rsidRDefault="008C7278" w:rsidP="008C7278">
            <w:pPr>
              <w:widowControl w:val="0"/>
              <w:suppressAutoHyphens/>
              <w:rPr>
                <w:b/>
                <w:bCs/>
                <w:sz w:val="26"/>
                <w:szCs w:val="26"/>
              </w:rPr>
            </w:pPr>
            <w:r w:rsidRPr="008C7278">
              <w:rPr>
                <w:color w:val="000000"/>
              </w:rPr>
              <w:t>БИК 044030861</w:t>
            </w:r>
          </w:p>
        </w:tc>
        <w:tc>
          <w:tcPr>
            <w:tcW w:w="4927" w:type="dxa"/>
          </w:tcPr>
          <w:p w:rsidR="008C7278" w:rsidRPr="008C7278" w:rsidRDefault="008C7278" w:rsidP="008C7278">
            <w:pPr>
              <w:widowControl w:val="0"/>
              <w:suppressAutoHyphens/>
              <w:ind w:left="318"/>
              <w:rPr>
                <w:b/>
                <w:bCs/>
                <w:sz w:val="26"/>
                <w:szCs w:val="26"/>
              </w:rPr>
            </w:pPr>
          </w:p>
        </w:tc>
      </w:tr>
      <w:tr w:rsidR="008C7278" w:rsidRPr="008C7278" w:rsidTr="0026473C">
        <w:tc>
          <w:tcPr>
            <w:tcW w:w="4927" w:type="dxa"/>
          </w:tcPr>
          <w:p w:rsidR="008C7278" w:rsidRPr="008C7278" w:rsidRDefault="008C7278" w:rsidP="008C7278">
            <w:pPr>
              <w:ind w:right="21"/>
              <w:rPr>
                <w:color w:val="000000"/>
              </w:rPr>
            </w:pPr>
          </w:p>
          <w:p w:rsidR="008C7278" w:rsidRPr="008C7278" w:rsidRDefault="008C7278" w:rsidP="008C7278">
            <w:pPr>
              <w:ind w:right="21"/>
              <w:rPr>
                <w:color w:val="000000"/>
              </w:rPr>
            </w:pPr>
            <w:r w:rsidRPr="008C7278">
              <w:rPr>
                <w:color w:val="000000"/>
              </w:rPr>
              <w:t>Заместитель генерального директора</w:t>
            </w:r>
          </w:p>
          <w:p w:rsidR="008C7278" w:rsidRPr="008C7278" w:rsidRDefault="008C7278" w:rsidP="008C7278">
            <w:pPr>
              <w:ind w:right="21"/>
              <w:rPr>
                <w:color w:val="000000"/>
              </w:rPr>
            </w:pPr>
            <w:r w:rsidRPr="008C7278">
              <w:rPr>
                <w:color w:val="000000"/>
              </w:rPr>
              <w:t>по управлению персоналом и АХД</w:t>
            </w:r>
          </w:p>
          <w:p w:rsidR="008C7278" w:rsidRPr="008C7278" w:rsidRDefault="008C7278" w:rsidP="008C7278">
            <w:pPr>
              <w:ind w:right="21"/>
              <w:rPr>
                <w:color w:val="000000"/>
              </w:rPr>
            </w:pPr>
          </w:p>
          <w:p w:rsidR="008C7278" w:rsidRPr="008C7278" w:rsidRDefault="008C7278" w:rsidP="008C7278">
            <w:pPr>
              <w:ind w:right="21"/>
              <w:rPr>
                <w:color w:val="000000"/>
              </w:rPr>
            </w:pPr>
            <w:r w:rsidRPr="008C7278">
              <w:rPr>
                <w:color w:val="000000"/>
              </w:rPr>
              <w:t xml:space="preserve">___________________Тимкин Д.С. </w:t>
            </w:r>
            <w:r w:rsidRPr="008C7278">
              <w:rPr>
                <w:color w:val="000000"/>
              </w:rPr>
              <w:tab/>
            </w:r>
          </w:p>
          <w:p w:rsidR="008C7278" w:rsidRPr="008C7278" w:rsidRDefault="008C7278" w:rsidP="008C7278">
            <w:pPr>
              <w:ind w:right="21"/>
              <w:rPr>
                <w:color w:val="000000"/>
              </w:rPr>
            </w:pPr>
            <w:r w:rsidRPr="008C7278">
              <w:rPr>
                <w:color w:val="000000"/>
              </w:rPr>
              <w:t>"____"_____________2017 г.</w:t>
            </w:r>
          </w:p>
          <w:p w:rsidR="008C7278" w:rsidRPr="008C7278" w:rsidRDefault="008C7278" w:rsidP="008C7278">
            <w:pPr>
              <w:ind w:right="21"/>
              <w:rPr>
                <w:color w:val="000000"/>
              </w:rPr>
            </w:pPr>
            <w:r w:rsidRPr="008C7278">
              <w:rPr>
                <w:color w:val="000000"/>
              </w:rPr>
              <w:t>М.П.</w:t>
            </w:r>
          </w:p>
        </w:tc>
        <w:tc>
          <w:tcPr>
            <w:tcW w:w="4927" w:type="dxa"/>
          </w:tcPr>
          <w:p w:rsidR="008C7278" w:rsidRPr="008C7278" w:rsidRDefault="008C7278" w:rsidP="008C7278">
            <w:pPr>
              <w:widowControl w:val="0"/>
              <w:suppressAutoHyphens/>
              <w:ind w:left="318"/>
              <w:rPr>
                <w:bCs/>
              </w:rPr>
            </w:pPr>
          </w:p>
          <w:p w:rsidR="008C7278" w:rsidRPr="008C7278" w:rsidRDefault="008C7278" w:rsidP="008C7278">
            <w:pPr>
              <w:widowControl w:val="0"/>
              <w:suppressAutoHyphens/>
              <w:ind w:left="318"/>
              <w:rPr>
                <w:bCs/>
              </w:rPr>
            </w:pPr>
            <w:r w:rsidRPr="008C7278">
              <w:rPr>
                <w:bCs/>
              </w:rPr>
              <w:t>______________</w:t>
            </w:r>
          </w:p>
          <w:p w:rsidR="008C7278" w:rsidRPr="008C7278" w:rsidRDefault="008C7278" w:rsidP="008C7278">
            <w:pPr>
              <w:widowControl w:val="0"/>
              <w:suppressAutoHyphens/>
              <w:ind w:left="318"/>
              <w:rPr>
                <w:bCs/>
              </w:rPr>
            </w:pPr>
          </w:p>
          <w:p w:rsidR="008C7278" w:rsidRPr="008C7278" w:rsidRDefault="008C7278" w:rsidP="008C7278">
            <w:pPr>
              <w:widowControl w:val="0"/>
              <w:suppressAutoHyphens/>
              <w:ind w:left="318"/>
              <w:rPr>
                <w:bCs/>
              </w:rPr>
            </w:pPr>
          </w:p>
          <w:p w:rsidR="008C7278" w:rsidRPr="008C7278" w:rsidRDefault="008C7278" w:rsidP="008C7278">
            <w:pPr>
              <w:widowControl w:val="0"/>
              <w:suppressAutoHyphens/>
              <w:ind w:left="318"/>
              <w:rPr>
                <w:bCs/>
              </w:rPr>
            </w:pPr>
            <w:r w:rsidRPr="008C7278">
              <w:rPr>
                <w:bCs/>
              </w:rPr>
              <w:t>__________________ /_________/</w:t>
            </w:r>
          </w:p>
          <w:p w:rsidR="008C7278" w:rsidRPr="008C7278" w:rsidRDefault="008C7278" w:rsidP="008C7278">
            <w:pPr>
              <w:widowControl w:val="0"/>
              <w:suppressAutoHyphens/>
              <w:ind w:left="318"/>
              <w:rPr>
                <w:bCs/>
              </w:rPr>
            </w:pPr>
            <w:r w:rsidRPr="008C7278">
              <w:rPr>
                <w:bCs/>
              </w:rPr>
              <w:t>" ___ "_____________2017 г.</w:t>
            </w:r>
          </w:p>
          <w:p w:rsidR="008C7278" w:rsidRPr="008C7278" w:rsidRDefault="008C7278" w:rsidP="008C7278">
            <w:pPr>
              <w:widowControl w:val="0"/>
              <w:suppressAutoHyphens/>
              <w:ind w:left="318"/>
              <w:rPr>
                <w:bCs/>
              </w:rPr>
            </w:pPr>
            <w:r w:rsidRPr="008C7278">
              <w:rPr>
                <w:bCs/>
              </w:rPr>
              <w:t>М.П.</w:t>
            </w:r>
          </w:p>
        </w:tc>
      </w:tr>
    </w:tbl>
    <w:p w:rsidR="008C7278" w:rsidRPr="008C7278" w:rsidRDefault="008C7278" w:rsidP="0026473C">
      <w:pPr>
        <w:ind w:left="276"/>
        <w:jc w:val="right"/>
        <w:rPr>
          <w:bCs/>
          <w:iCs/>
          <w:sz w:val="26"/>
          <w:szCs w:val="26"/>
        </w:rPr>
      </w:pPr>
    </w:p>
    <w:p w:rsidR="008C7278" w:rsidRPr="008C7278" w:rsidRDefault="008C7278" w:rsidP="0026473C">
      <w:pPr>
        <w:ind w:left="276"/>
        <w:jc w:val="right"/>
        <w:rPr>
          <w:bCs/>
          <w:iCs/>
          <w:sz w:val="26"/>
          <w:szCs w:val="26"/>
        </w:rPr>
      </w:pPr>
      <w:r w:rsidRPr="008C7278">
        <w:rPr>
          <w:bCs/>
          <w:iCs/>
          <w:sz w:val="26"/>
          <w:szCs w:val="26"/>
        </w:rPr>
        <w:br w:type="page"/>
      </w:r>
    </w:p>
    <w:p w:rsidR="008C7278" w:rsidRPr="004F0579" w:rsidRDefault="008C7278" w:rsidP="0026473C">
      <w:pPr>
        <w:ind w:left="276"/>
        <w:jc w:val="right"/>
        <w:rPr>
          <w:bCs/>
          <w:iCs/>
        </w:rPr>
      </w:pPr>
      <w:r w:rsidRPr="004F0579">
        <w:rPr>
          <w:bCs/>
          <w:iCs/>
        </w:rPr>
        <w:lastRenderedPageBreak/>
        <w:t>Приложение № 1</w:t>
      </w:r>
    </w:p>
    <w:p w:rsidR="008C7278" w:rsidRPr="004F0579" w:rsidRDefault="008C7278" w:rsidP="0026473C">
      <w:pPr>
        <w:ind w:left="276"/>
        <w:jc w:val="right"/>
        <w:rPr>
          <w:bCs/>
          <w:iCs/>
        </w:rPr>
      </w:pPr>
      <w:r w:rsidRPr="004F0579">
        <w:rPr>
          <w:bCs/>
          <w:iCs/>
        </w:rPr>
        <w:t>к Договору № ____________</w:t>
      </w:r>
    </w:p>
    <w:p w:rsidR="008C7278" w:rsidRPr="004F0579" w:rsidRDefault="008C7278" w:rsidP="0026473C">
      <w:pPr>
        <w:ind w:left="276"/>
        <w:jc w:val="right"/>
        <w:rPr>
          <w:bCs/>
          <w:iCs/>
        </w:rPr>
      </w:pPr>
      <w:r w:rsidRPr="004F0579">
        <w:rPr>
          <w:bCs/>
          <w:iCs/>
        </w:rPr>
        <w:t xml:space="preserve"> от « __ » ___________ 20___г.</w:t>
      </w:r>
    </w:p>
    <w:p w:rsidR="008C7278" w:rsidRPr="008C7278" w:rsidRDefault="008C7278" w:rsidP="0026473C">
      <w:pPr>
        <w:spacing w:line="360" w:lineRule="auto"/>
        <w:ind w:left="276"/>
        <w:jc w:val="right"/>
        <w:rPr>
          <w:bCs/>
          <w:iCs/>
          <w:sz w:val="26"/>
          <w:szCs w:val="26"/>
        </w:rPr>
      </w:pPr>
    </w:p>
    <w:p w:rsidR="008C7278" w:rsidRPr="004F0579" w:rsidRDefault="008C7278" w:rsidP="0026473C">
      <w:pPr>
        <w:ind w:left="276" w:right="4"/>
        <w:jc w:val="center"/>
        <w:rPr>
          <w:b/>
        </w:rPr>
      </w:pPr>
      <w:r w:rsidRPr="004F0579">
        <w:rPr>
          <w:b/>
        </w:rPr>
        <w:t>Техническое задание на выполнение Работ</w:t>
      </w:r>
    </w:p>
    <w:p w:rsidR="008C7278" w:rsidRPr="004F0579" w:rsidRDefault="008C7278" w:rsidP="0026473C">
      <w:pPr>
        <w:ind w:left="276"/>
        <w:jc w:val="center"/>
        <w:rPr>
          <w:b/>
        </w:rPr>
      </w:pPr>
      <w:r w:rsidRPr="004F0579">
        <w:rPr>
          <w:b/>
        </w:rPr>
        <w:t>«Капитальный ремонт ввода теплотрассы, водопровода и трубопроводов холодного водоснабжения объектов ПАО «Башинформсвязь».</w:t>
      </w:r>
    </w:p>
    <w:tbl>
      <w:tblPr>
        <w:tblpPr w:leftFromText="180" w:rightFromText="180" w:bottomFromText="200" w:vertAnchor="text" w:horzAnchor="margin" w:tblpXSpec="center" w:tblpY="185"/>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3060"/>
        <w:gridCol w:w="6480"/>
      </w:tblGrid>
      <w:tr w:rsidR="00D12011" w:rsidRPr="00DB1315" w:rsidTr="0026473C">
        <w:trPr>
          <w:trHeight w:val="390"/>
        </w:trPr>
        <w:tc>
          <w:tcPr>
            <w:tcW w:w="720" w:type="dxa"/>
            <w:tcBorders>
              <w:top w:val="single" w:sz="4" w:space="0" w:color="auto"/>
              <w:left w:val="single" w:sz="4" w:space="0" w:color="auto"/>
              <w:bottom w:val="single" w:sz="4" w:space="0" w:color="auto"/>
              <w:right w:val="single" w:sz="4" w:space="0" w:color="auto"/>
            </w:tcBorders>
            <w:vAlign w:val="center"/>
            <w:hideMark/>
          </w:tcPr>
          <w:p w:rsidR="00D12011" w:rsidRPr="00DB1315" w:rsidRDefault="00D12011" w:rsidP="00902774">
            <w:pPr>
              <w:spacing w:line="276" w:lineRule="auto"/>
              <w:jc w:val="center"/>
              <w:rPr>
                <w:sz w:val="20"/>
                <w:szCs w:val="20"/>
                <w:lang w:eastAsia="en-US"/>
              </w:rPr>
            </w:pPr>
            <w:r w:rsidRPr="00DB1315">
              <w:rPr>
                <w:sz w:val="20"/>
                <w:szCs w:val="20"/>
                <w:lang w:eastAsia="en-US"/>
              </w:rPr>
              <w:t>№</w:t>
            </w:r>
          </w:p>
          <w:p w:rsidR="00D12011" w:rsidRPr="00DB1315" w:rsidRDefault="00D12011" w:rsidP="00902774">
            <w:pPr>
              <w:spacing w:line="276" w:lineRule="auto"/>
              <w:jc w:val="center"/>
              <w:rPr>
                <w:sz w:val="20"/>
                <w:szCs w:val="20"/>
                <w:lang w:eastAsia="en-US"/>
              </w:rPr>
            </w:pPr>
            <w:r w:rsidRPr="00DB1315">
              <w:rPr>
                <w:sz w:val="20"/>
                <w:szCs w:val="20"/>
                <w:lang w:eastAsia="en-US"/>
              </w:rPr>
              <w:t>п/п</w:t>
            </w:r>
          </w:p>
        </w:tc>
        <w:tc>
          <w:tcPr>
            <w:tcW w:w="3060" w:type="dxa"/>
            <w:tcBorders>
              <w:top w:val="single" w:sz="4" w:space="0" w:color="auto"/>
              <w:left w:val="single" w:sz="4" w:space="0" w:color="auto"/>
              <w:bottom w:val="single" w:sz="4" w:space="0" w:color="auto"/>
              <w:right w:val="single" w:sz="4" w:space="0" w:color="auto"/>
            </w:tcBorders>
            <w:vAlign w:val="center"/>
            <w:hideMark/>
          </w:tcPr>
          <w:p w:rsidR="00D12011" w:rsidRPr="00DB1315" w:rsidRDefault="00D12011" w:rsidP="00902774">
            <w:pPr>
              <w:spacing w:before="120" w:after="120" w:line="276" w:lineRule="auto"/>
              <w:jc w:val="center"/>
              <w:rPr>
                <w:sz w:val="20"/>
                <w:szCs w:val="20"/>
                <w:lang w:eastAsia="en-US"/>
              </w:rPr>
            </w:pPr>
            <w:r w:rsidRPr="00DB1315">
              <w:rPr>
                <w:sz w:val="20"/>
                <w:szCs w:val="20"/>
                <w:lang w:eastAsia="en-US"/>
              </w:rPr>
              <w:t>Перечень основных данных и требований</w:t>
            </w:r>
          </w:p>
        </w:tc>
        <w:tc>
          <w:tcPr>
            <w:tcW w:w="6480" w:type="dxa"/>
            <w:tcBorders>
              <w:top w:val="single" w:sz="4" w:space="0" w:color="auto"/>
              <w:left w:val="single" w:sz="4" w:space="0" w:color="auto"/>
              <w:bottom w:val="single" w:sz="4" w:space="0" w:color="auto"/>
              <w:right w:val="single" w:sz="4" w:space="0" w:color="auto"/>
            </w:tcBorders>
            <w:vAlign w:val="center"/>
            <w:hideMark/>
          </w:tcPr>
          <w:p w:rsidR="00D12011" w:rsidRPr="00DB1315" w:rsidRDefault="00D12011" w:rsidP="00902774">
            <w:pPr>
              <w:spacing w:line="276" w:lineRule="auto"/>
              <w:jc w:val="center"/>
              <w:rPr>
                <w:sz w:val="20"/>
                <w:szCs w:val="20"/>
                <w:lang w:eastAsia="en-US"/>
              </w:rPr>
            </w:pPr>
            <w:r w:rsidRPr="00DB1315">
              <w:rPr>
                <w:sz w:val="20"/>
                <w:szCs w:val="20"/>
                <w:lang w:eastAsia="en-US"/>
              </w:rPr>
              <w:t>Основные данные и требования</w:t>
            </w:r>
          </w:p>
        </w:tc>
      </w:tr>
      <w:tr w:rsidR="00D12011" w:rsidRPr="00DB1315" w:rsidTr="0026473C">
        <w:trPr>
          <w:trHeight w:val="180"/>
        </w:trPr>
        <w:tc>
          <w:tcPr>
            <w:tcW w:w="72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jc w:val="center"/>
              <w:rPr>
                <w:sz w:val="20"/>
                <w:szCs w:val="20"/>
                <w:lang w:eastAsia="en-US"/>
              </w:rPr>
            </w:pPr>
            <w:r w:rsidRPr="00DB1315">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jc w:val="center"/>
              <w:rPr>
                <w:sz w:val="20"/>
                <w:szCs w:val="20"/>
                <w:lang w:eastAsia="en-US"/>
              </w:rPr>
            </w:pPr>
            <w:r w:rsidRPr="00DB1315">
              <w:rPr>
                <w:sz w:val="20"/>
                <w:szCs w:val="20"/>
                <w:lang w:eastAsia="en-US"/>
              </w:rPr>
              <w:t>2</w:t>
            </w:r>
          </w:p>
        </w:tc>
        <w:tc>
          <w:tcPr>
            <w:tcW w:w="648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jc w:val="center"/>
              <w:rPr>
                <w:sz w:val="20"/>
                <w:szCs w:val="20"/>
                <w:lang w:eastAsia="en-US"/>
              </w:rPr>
            </w:pPr>
            <w:r w:rsidRPr="00DB1315">
              <w:rPr>
                <w:sz w:val="20"/>
                <w:szCs w:val="20"/>
                <w:lang w:eastAsia="en-US"/>
              </w:rPr>
              <w:t>3</w:t>
            </w:r>
          </w:p>
        </w:tc>
      </w:tr>
      <w:tr w:rsidR="00D12011" w:rsidRPr="00DB1315" w:rsidTr="0026473C">
        <w:trPr>
          <w:trHeight w:val="319"/>
        </w:trPr>
        <w:tc>
          <w:tcPr>
            <w:tcW w:w="72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jc w:val="center"/>
              <w:rPr>
                <w:sz w:val="20"/>
                <w:szCs w:val="20"/>
                <w:lang w:eastAsia="en-US"/>
              </w:rPr>
            </w:pPr>
            <w:r w:rsidRPr="00DB1315">
              <w:rPr>
                <w:sz w:val="20"/>
                <w:szCs w:val="20"/>
                <w:lang w:eastAsia="en-US"/>
              </w:rPr>
              <w:t>1</w:t>
            </w:r>
          </w:p>
        </w:tc>
        <w:tc>
          <w:tcPr>
            <w:tcW w:w="306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rPr>
                <w:sz w:val="20"/>
                <w:szCs w:val="20"/>
                <w:lang w:eastAsia="en-US"/>
              </w:rPr>
            </w:pPr>
            <w:r w:rsidRPr="00DB1315">
              <w:rPr>
                <w:sz w:val="20"/>
                <w:szCs w:val="20"/>
                <w:lang w:eastAsia="en-US"/>
              </w:rPr>
              <w:t>Вид строительства</w:t>
            </w:r>
          </w:p>
        </w:tc>
        <w:tc>
          <w:tcPr>
            <w:tcW w:w="6480" w:type="dxa"/>
            <w:tcBorders>
              <w:top w:val="single" w:sz="4" w:space="0" w:color="auto"/>
              <w:left w:val="single" w:sz="4" w:space="0" w:color="auto"/>
              <w:bottom w:val="single" w:sz="4" w:space="0" w:color="auto"/>
              <w:right w:val="single" w:sz="4" w:space="0" w:color="auto"/>
            </w:tcBorders>
          </w:tcPr>
          <w:p w:rsidR="00D12011" w:rsidRPr="00DB1315" w:rsidRDefault="00D12011" w:rsidP="00902774">
            <w:pPr>
              <w:rPr>
                <w:sz w:val="20"/>
                <w:szCs w:val="20"/>
                <w:lang w:eastAsia="en-US"/>
              </w:rPr>
            </w:pPr>
            <w:r w:rsidRPr="00DB1315">
              <w:rPr>
                <w:sz w:val="20"/>
                <w:szCs w:val="20"/>
                <w:lang w:eastAsia="en-US"/>
              </w:rPr>
              <w:t>Капитальный ремонт ввода теплотрассы, водопровода и трубопроводов холодного водоснабжения объектов ПАО «Башинформсвязь»</w:t>
            </w:r>
          </w:p>
        </w:tc>
      </w:tr>
      <w:tr w:rsidR="00D12011" w:rsidRPr="00DB1315" w:rsidTr="0026473C">
        <w:trPr>
          <w:trHeight w:val="469"/>
        </w:trPr>
        <w:tc>
          <w:tcPr>
            <w:tcW w:w="72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jc w:val="center"/>
              <w:rPr>
                <w:sz w:val="20"/>
                <w:szCs w:val="20"/>
                <w:lang w:eastAsia="en-US"/>
              </w:rPr>
            </w:pPr>
            <w:r w:rsidRPr="00DB1315">
              <w:rPr>
                <w:sz w:val="20"/>
                <w:szCs w:val="20"/>
                <w:lang w:eastAsia="en-US"/>
              </w:rPr>
              <w:t>2</w:t>
            </w:r>
          </w:p>
        </w:tc>
        <w:tc>
          <w:tcPr>
            <w:tcW w:w="306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rPr>
                <w:color w:val="000000"/>
                <w:sz w:val="20"/>
                <w:szCs w:val="20"/>
                <w:lang w:eastAsia="en-US"/>
              </w:rPr>
            </w:pPr>
            <w:r w:rsidRPr="00DB1315">
              <w:rPr>
                <w:sz w:val="20"/>
                <w:szCs w:val="20"/>
                <w:lang w:eastAsia="en-US"/>
              </w:rPr>
              <w:t>На</w:t>
            </w:r>
            <w:r>
              <w:rPr>
                <w:sz w:val="20"/>
                <w:szCs w:val="20"/>
                <w:lang w:eastAsia="en-US"/>
              </w:rPr>
              <w:t>именование объекта</w:t>
            </w:r>
            <w:r w:rsidRPr="00DB1315">
              <w:rPr>
                <w:sz w:val="20"/>
                <w:szCs w:val="20"/>
                <w:lang w:eastAsia="en-US"/>
              </w:rPr>
              <w:t>, сооружения</w:t>
            </w:r>
          </w:p>
        </w:tc>
        <w:tc>
          <w:tcPr>
            <w:tcW w:w="648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rPr>
                <w:color w:val="000000"/>
                <w:sz w:val="20"/>
                <w:szCs w:val="20"/>
                <w:lang w:eastAsia="en-US"/>
              </w:rPr>
            </w:pPr>
            <w:r w:rsidRPr="00DB1315">
              <w:rPr>
                <w:color w:val="000000"/>
                <w:sz w:val="20"/>
                <w:szCs w:val="20"/>
                <w:lang w:eastAsia="en-US"/>
              </w:rPr>
              <w:t xml:space="preserve">        1. «Капитальный ремонт ввода теплотрассы здания АТС и гаража ЛТЦ «Кушнаренковский» ЦМЦТЭТ по адресу: с.Кушнаренково, ул. Советская, 28.</w:t>
            </w:r>
          </w:p>
          <w:p w:rsidR="00D12011" w:rsidRPr="00DB1315" w:rsidRDefault="00D12011" w:rsidP="00902774">
            <w:pPr>
              <w:rPr>
                <w:color w:val="000000"/>
                <w:sz w:val="20"/>
                <w:szCs w:val="20"/>
                <w:lang w:eastAsia="en-US"/>
              </w:rPr>
            </w:pPr>
            <w:r w:rsidRPr="00DB1315">
              <w:rPr>
                <w:color w:val="000000"/>
                <w:sz w:val="20"/>
                <w:szCs w:val="20"/>
                <w:lang w:eastAsia="en-US"/>
              </w:rPr>
              <w:t xml:space="preserve">        2. «Капитальный ремонт ввода водопровода в административное здание центрального склада ПАО «Башинформсвязь» по адресу: г.Уфа, ул. Каспийская, 14</w:t>
            </w:r>
          </w:p>
          <w:p w:rsidR="00D12011" w:rsidRPr="00DB1315" w:rsidRDefault="00D12011" w:rsidP="00902774">
            <w:pPr>
              <w:rPr>
                <w:color w:val="000000"/>
                <w:sz w:val="20"/>
                <w:szCs w:val="20"/>
                <w:lang w:eastAsia="en-US"/>
              </w:rPr>
            </w:pPr>
            <w:r w:rsidRPr="00DB1315">
              <w:rPr>
                <w:color w:val="000000"/>
                <w:sz w:val="20"/>
                <w:szCs w:val="20"/>
                <w:lang w:eastAsia="en-US"/>
              </w:rPr>
              <w:t xml:space="preserve">        3. «Капитальный ремонт трубопроводов холодного водоснабжения зданий АТС ГЦТЭТ по адресу г.Уфа, ул. Правды, 17, Рабкоров, 6/1, Российская, 19, Победы, 21/1, Т. Янаби, 32/1.</w:t>
            </w:r>
          </w:p>
        </w:tc>
      </w:tr>
      <w:tr w:rsidR="00D12011" w:rsidRPr="00DB1315" w:rsidTr="0026473C">
        <w:trPr>
          <w:trHeight w:val="546"/>
        </w:trPr>
        <w:tc>
          <w:tcPr>
            <w:tcW w:w="72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jc w:val="center"/>
              <w:rPr>
                <w:sz w:val="20"/>
                <w:szCs w:val="20"/>
                <w:lang w:eastAsia="en-US"/>
              </w:rPr>
            </w:pPr>
            <w:r w:rsidRPr="00DB1315">
              <w:rPr>
                <w:sz w:val="20"/>
                <w:szCs w:val="20"/>
                <w:lang w:eastAsia="en-US"/>
              </w:rPr>
              <w:t>3</w:t>
            </w:r>
          </w:p>
        </w:tc>
        <w:tc>
          <w:tcPr>
            <w:tcW w:w="306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rPr>
                <w:color w:val="000000"/>
                <w:sz w:val="20"/>
                <w:szCs w:val="20"/>
                <w:lang w:eastAsia="en-US"/>
              </w:rPr>
            </w:pPr>
            <w:r w:rsidRPr="00DB1315">
              <w:rPr>
                <w:color w:val="000000"/>
                <w:sz w:val="20"/>
                <w:szCs w:val="20"/>
                <w:lang w:eastAsia="en-US"/>
              </w:rPr>
              <w:t>Источники финансирования</w:t>
            </w:r>
          </w:p>
        </w:tc>
        <w:tc>
          <w:tcPr>
            <w:tcW w:w="6480" w:type="dxa"/>
            <w:tcBorders>
              <w:top w:val="single" w:sz="4" w:space="0" w:color="auto"/>
              <w:left w:val="single" w:sz="4" w:space="0" w:color="auto"/>
              <w:bottom w:val="single" w:sz="4" w:space="0" w:color="auto"/>
              <w:right w:val="single" w:sz="4" w:space="0" w:color="auto"/>
            </w:tcBorders>
          </w:tcPr>
          <w:p w:rsidR="00D12011" w:rsidRPr="00DB1315" w:rsidRDefault="00D12011" w:rsidP="00902774">
            <w:pPr>
              <w:rPr>
                <w:color w:val="000000"/>
                <w:sz w:val="20"/>
                <w:szCs w:val="20"/>
                <w:lang w:eastAsia="en-US"/>
              </w:rPr>
            </w:pPr>
            <w:r w:rsidRPr="00DB1315">
              <w:rPr>
                <w:color w:val="000000"/>
                <w:sz w:val="20"/>
                <w:szCs w:val="20"/>
                <w:lang w:eastAsia="en-US"/>
              </w:rPr>
              <w:t>Собственные средства ПАО «Башинформсвязь»</w:t>
            </w:r>
          </w:p>
          <w:p w:rsidR="00D12011" w:rsidRPr="00DB1315" w:rsidRDefault="00D12011" w:rsidP="00902774">
            <w:pPr>
              <w:rPr>
                <w:color w:val="000000"/>
                <w:sz w:val="20"/>
                <w:szCs w:val="20"/>
                <w:lang w:eastAsia="en-US"/>
              </w:rPr>
            </w:pPr>
          </w:p>
        </w:tc>
      </w:tr>
      <w:tr w:rsidR="00D12011" w:rsidRPr="00DB1315" w:rsidTr="0026473C">
        <w:trPr>
          <w:trHeight w:val="429"/>
        </w:trPr>
        <w:tc>
          <w:tcPr>
            <w:tcW w:w="72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jc w:val="center"/>
              <w:rPr>
                <w:sz w:val="20"/>
                <w:szCs w:val="20"/>
                <w:lang w:eastAsia="en-US"/>
              </w:rPr>
            </w:pPr>
            <w:r w:rsidRPr="00DB1315">
              <w:rPr>
                <w:sz w:val="20"/>
                <w:szCs w:val="20"/>
                <w:lang w:eastAsia="en-US"/>
              </w:rPr>
              <w:t>4</w:t>
            </w:r>
          </w:p>
        </w:tc>
        <w:tc>
          <w:tcPr>
            <w:tcW w:w="306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rPr>
                <w:color w:val="000000"/>
                <w:sz w:val="20"/>
                <w:szCs w:val="20"/>
                <w:lang w:eastAsia="en-US"/>
              </w:rPr>
            </w:pPr>
            <w:r w:rsidRPr="00DB1315">
              <w:rPr>
                <w:color w:val="000000"/>
                <w:sz w:val="20"/>
                <w:szCs w:val="20"/>
                <w:lang w:eastAsia="en-US"/>
              </w:rPr>
              <w:t>Сроки строительства:</w:t>
            </w:r>
          </w:p>
        </w:tc>
        <w:tc>
          <w:tcPr>
            <w:tcW w:w="648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rPr>
                <w:color w:val="000000"/>
                <w:sz w:val="20"/>
                <w:szCs w:val="20"/>
                <w:lang w:eastAsia="en-US"/>
              </w:rPr>
            </w:pPr>
            <w:r w:rsidRPr="00DB1315">
              <w:rPr>
                <w:color w:val="000000"/>
                <w:sz w:val="20"/>
                <w:szCs w:val="20"/>
                <w:lang w:eastAsia="en-US"/>
              </w:rPr>
              <w:t>Подрядчик обязан выполнить работы по настоящему договору в течение 30 (тридцати) календарных дней со дня подписания договора.</w:t>
            </w:r>
          </w:p>
        </w:tc>
      </w:tr>
      <w:tr w:rsidR="00D12011" w:rsidRPr="00DB1315" w:rsidTr="0026473C">
        <w:trPr>
          <w:trHeight w:val="709"/>
        </w:trPr>
        <w:tc>
          <w:tcPr>
            <w:tcW w:w="72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jc w:val="center"/>
              <w:rPr>
                <w:sz w:val="20"/>
                <w:szCs w:val="20"/>
                <w:lang w:eastAsia="en-US"/>
              </w:rPr>
            </w:pPr>
            <w:r w:rsidRPr="00DB1315">
              <w:rPr>
                <w:sz w:val="20"/>
                <w:szCs w:val="20"/>
                <w:lang w:eastAsia="en-US"/>
              </w:rPr>
              <w:t>5</w:t>
            </w:r>
          </w:p>
        </w:tc>
        <w:tc>
          <w:tcPr>
            <w:tcW w:w="306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rPr>
                <w:sz w:val="20"/>
                <w:szCs w:val="20"/>
                <w:lang w:eastAsia="en-US"/>
              </w:rPr>
            </w:pPr>
            <w:r w:rsidRPr="00DB1315">
              <w:rPr>
                <w:sz w:val="20"/>
                <w:szCs w:val="20"/>
                <w:lang w:eastAsia="en-US"/>
              </w:rPr>
              <w:t>Основные требования к выполнению строительно-монтажных работ</w:t>
            </w:r>
          </w:p>
        </w:tc>
        <w:tc>
          <w:tcPr>
            <w:tcW w:w="648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autoSpaceDE w:val="0"/>
              <w:autoSpaceDN w:val="0"/>
              <w:adjustRightInd w:val="0"/>
              <w:rPr>
                <w:color w:val="000000"/>
                <w:sz w:val="20"/>
                <w:szCs w:val="20"/>
                <w:lang w:eastAsia="en-US"/>
              </w:rPr>
            </w:pPr>
            <w:r w:rsidRPr="00DB1315">
              <w:rPr>
                <w:bCs/>
                <w:sz w:val="20"/>
                <w:szCs w:val="20"/>
                <w:lang w:eastAsia="en-US"/>
              </w:rPr>
              <w:t>1.</w:t>
            </w:r>
            <w:r w:rsidRPr="00DB1315">
              <w:rPr>
                <w:b/>
                <w:bCs/>
                <w:sz w:val="20"/>
                <w:szCs w:val="20"/>
                <w:lang w:eastAsia="en-US"/>
              </w:rPr>
              <w:t>Сроки выполнения работ</w:t>
            </w:r>
            <w:r w:rsidRPr="00DB1315">
              <w:rPr>
                <w:color w:val="000000"/>
                <w:sz w:val="20"/>
                <w:szCs w:val="20"/>
                <w:lang w:eastAsia="en-US"/>
              </w:rPr>
              <w:t>: Подрядчик обязан выполнить работы по настоящему договору в течение 30 (тридцати) календарных дней со дня подписания договора.</w:t>
            </w:r>
          </w:p>
          <w:p w:rsidR="00D12011" w:rsidRPr="00DB1315" w:rsidRDefault="00D12011" w:rsidP="00902774">
            <w:pPr>
              <w:autoSpaceDE w:val="0"/>
              <w:autoSpaceDN w:val="0"/>
              <w:adjustRightInd w:val="0"/>
              <w:rPr>
                <w:color w:val="000000"/>
                <w:sz w:val="20"/>
                <w:szCs w:val="20"/>
                <w:lang w:eastAsia="en-US"/>
              </w:rPr>
            </w:pPr>
            <w:r w:rsidRPr="00DB1315">
              <w:rPr>
                <w:bCs/>
                <w:color w:val="000000"/>
                <w:sz w:val="20"/>
                <w:szCs w:val="20"/>
                <w:lang w:eastAsia="en-US"/>
              </w:rPr>
              <w:t>2.</w:t>
            </w:r>
            <w:r w:rsidRPr="00DB1315">
              <w:rPr>
                <w:b/>
                <w:bCs/>
                <w:color w:val="000000"/>
                <w:sz w:val="20"/>
                <w:szCs w:val="20"/>
                <w:lang w:eastAsia="en-US"/>
              </w:rPr>
              <w:t xml:space="preserve">Объем подлежащих выполнению работ – Согласно ведомости объемов работ </w:t>
            </w:r>
            <w:r w:rsidRPr="00DB1315">
              <w:rPr>
                <w:color w:val="000000"/>
                <w:sz w:val="20"/>
                <w:szCs w:val="20"/>
                <w:lang w:eastAsia="en-US"/>
              </w:rPr>
              <w:t>(Приложение №1 к Техническому заданию).</w:t>
            </w:r>
          </w:p>
          <w:p w:rsidR="00D12011" w:rsidRPr="00DB1315" w:rsidRDefault="00D12011" w:rsidP="00902774">
            <w:pPr>
              <w:autoSpaceDE w:val="0"/>
              <w:autoSpaceDN w:val="0"/>
              <w:adjustRightInd w:val="0"/>
              <w:rPr>
                <w:color w:val="000000"/>
                <w:sz w:val="20"/>
                <w:szCs w:val="20"/>
                <w:lang w:eastAsia="en-US"/>
              </w:rPr>
            </w:pPr>
            <w:r w:rsidRPr="00DB1315">
              <w:rPr>
                <w:color w:val="000000"/>
                <w:sz w:val="20"/>
                <w:szCs w:val="20"/>
                <w:lang w:eastAsia="en-US"/>
              </w:rPr>
              <w:t xml:space="preserve">3. </w:t>
            </w:r>
            <w:r w:rsidRPr="00DB1315">
              <w:rPr>
                <w:b/>
                <w:bCs/>
                <w:color w:val="000000"/>
                <w:sz w:val="20"/>
                <w:szCs w:val="20"/>
                <w:lang w:eastAsia="en-US"/>
              </w:rPr>
              <w:t>Условия выполнения работ</w:t>
            </w:r>
            <w:r w:rsidRPr="00DB1315">
              <w:rPr>
                <w:color w:val="000000"/>
                <w:sz w:val="20"/>
                <w:szCs w:val="20"/>
                <w:lang w:eastAsia="en-US"/>
              </w:rPr>
              <w:t>:</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Частичное выполнение работ не допускается</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Подрядчик вправе привлекать к выполнению отдельных работ субподрядчиков.</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Подрядчик обязан обеспечить содержание и уборку помещения, где производятся работы.</w:t>
            </w:r>
          </w:p>
          <w:p w:rsidR="00D12011" w:rsidRPr="00DB1315" w:rsidRDefault="009C5FAE" w:rsidP="00902774">
            <w:pPr>
              <w:autoSpaceDE w:val="0"/>
              <w:autoSpaceDN w:val="0"/>
              <w:adjustRightInd w:val="0"/>
              <w:rPr>
                <w:sz w:val="20"/>
                <w:szCs w:val="20"/>
                <w:lang w:eastAsia="en-US"/>
              </w:rPr>
            </w:pPr>
            <w:r>
              <w:rPr>
                <w:sz w:val="20"/>
                <w:szCs w:val="20"/>
                <w:lang w:eastAsia="en-US"/>
              </w:rPr>
              <w:t>4</w:t>
            </w:r>
            <w:r w:rsidR="00D12011" w:rsidRPr="00DB1315">
              <w:rPr>
                <w:sz w:val="20"/>
                <w:szCs w:val="20"/>
                <w:lang w:eastAsia="en-US"/>
              </w:rPr>
              <w:t xml:space="preserve">. </w:t>
            </w:r>
            <w:r w:rsidR="00D12011" w:rsidRPr="00DB1315">
              <w:rPr>
                <w:b/>
                <w:bCs/>
                <w:sz w:val="20"/>
                <w:szCs w:val="20"/>
                <w:lang w:eastAsia="en-US"/>
              </w:rPr>
              <w:t xml:space="preserve">Последовательность выполнения работ: </w:t>
            </w:r>
            <w:r w:rsidR="00D12011" w:rsidRPr="00DB1315">
              <w:rPr>
                <w:sz w:val="20"/>
                <w:szCs w:val="20"/>
                <w:lang w:eastAsia="en-US"/>
              </w:rPr>
              <w:t>Работы выполняются в соответствии с графиком производства работ, который предоставляется Подрядчиком после подписания договора до начала производства работ.</w:t>
            </w:r>
          </w:p>
          <w:p w:rsidR="00D12011" w:rsidRPr="00DB1315" w:rsidRDefault="009C5FAE" w:rsidP="00902774">
            <w:pPr>
              <w:autoSpaceDE w:val="0"/>
              <w:autoSpaceDN w:val="0"/>
              <w:adjustRightInd w:val="0"/>
              <w:rPr>
                <w:sz w:val="20"/>
                <w:szCs w:val="20"/>
                <w:lang w:eastAsia="en-US"/>
              </w:rPr>
            </w:pPr>
            <w:r>
              <w:rPr>
                <w:sz w:val="20"/>
                <w:szCs w:val="20"/>
                <w:lang w:eastAsia="en-US"/>
              </w:rPr>
              <w:t>5</w:t>
            </w:r>
            <w:r w:rsidR="00D12011" w:rsidRPr="00DB1315">
              <w:rPr>
                <w:sz w:val="20"/>
                <w:szCs w:val="20"/>
                <w:lang w:eastAsia="en-US"/>
              </w:rPr>
              <w:t xml:space="preserve">. </w:t>
            </w:r>
            <w:r w:rsidR="00D12011" w:rsidRPr="00DB1315">
              <w:rPr>
                <w:b/>
                <w:bCs/>
                <w:sz w:val="20"/>
                <w:szCs w:val="20"/>
                <w:lang w:eastAsia="en-US"/>
              </w:rPr>
              <w:t>Требования к качеству работ</w:t>
            </w:r>
            <w:r w:rsidR="00D12011" w:rsidRPr="00DB1315">
              <w:rPr>
                <w:sz w:val="20"/>
                <w:szCs w:val="20"/>
                <w:lang w:eastAsia="en-US"/>
              </w:rPr>
              <w:t>:</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Все работы должны быть выполнены качественно в соответствии с требованиями СНиП 3.05.03-85 «Тепловые сети», СНиП 2.04.02-84 “Водоснабжение. Наружные сети и сооружения”. Применяемые строительные материалы, комплектующие, оборудование должны быть новыми.</w:t>
            </w:r>
          </w:p>
          <w:p w:rsidR="00D12011" w:rsidRPr="00DB1315" w:rsidRDefault="009C5FAE" w:rsidP="00902774">
            <w:pPr>
              <w:autoSpaceDE w:val="0"/>
              <w:autoSpaceDN w:val="0"/>
              <w:adjustRightInd w:val="0"/>
              <w:rPr>
                <w:b/>
                <w:bCs/>
                <w:sz w:val="20"/>
                <w:szCs w:val="20"/>
                <w:lang w:eastAsia="en-US"/>
              </w:rPr>
            </w:pPr>
            <w:r>
              <w:rPr>
                <w:sz w:val="20"/>
                <w:szCs w:val="20"/>
                <w:lang w:eastAsia="en-US"/>
              </w:rPr>
              <w:t>6</w:t>
            </w:r>
            <w:r w:rsidR="00D12011" w:rsidRPr="00DB1315">
              <w:rPr>
                <w:sz w:val="20"/>
                <w:szCs w:val="20"/>
                <w:lang w:eastAsia="en-US"/>
              </w:rPr>
              <w:t xml:space="preserve">. </w:t>
            </w:r>
            <w:r w:rsidR="00D12011" w:rsidRPr="00DB1315">
              <w:rPr>
                <w:b/>
                <w:bCs/>
                <w:sz w:val="20"/>
                <w:szCs w:val="20"/>
                <w:lang w:eastAsia="en-US"/>
              </w:rPr>
              <w:t>Требования по объему гарантий качества работ:</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На весь объем выполненных работ. Если в период гарантийного срока обнаружатся недостатки или дефекты, то Подрядчик (в случае если не докажет отсутствие своей вины в их возникновении)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дефектов.</w:t>
            </w:r>
          </w:p>
          <w:p w:rsidR="00D12011" w:rsidRPr="00DB1315" w:rsidRDefault="009C5FAE" w:rsidP="00902774">
            <w:pPr>
              <w:autoSpaceDE w:val="0"/>
              <w:autoSpaceDN w:val="0"/>
              <w:adjustRightInd w:val="0"/>
              <w:rPr>
                <w:b/>
                <w:bCs/>
                <w:sz w:val="20"/>
                <w:szCs w:val="20"/>
                <w:lang w:eastAsia="en-US"/>
              </w:rPr>
            </w:pPr>
            <w:r>
              <w:rPr>
                <w:sz w:val="20"/>
                <w:szCs w:val="20"/>
                <w:lang w:eastAsia="en-US"/>
              </w:rPr>
              <w:t>7</w:t>
            </w:r>
            <w:r w:rsidR="00D12011" w:rsidRPr="00DB1315">
              <w:rPr>
                <w:sz w:val="20"/>
                <w:szCs w:val="20"/>
                <w:lang w:eastAsia="en-US"/>
              </w:rPr>
              <w:t xml:space="preserve">. </w:t>
            </w:r>
            <w:r w:rsidR="00D12011" w:rsidRPr="00DB1315">
              <w:rPr>
                <w:b/>
                <w:bCs/>
                <w:sz w:val="20"/>
                <w:szCs w:val="20"/>
                <w:lang w:eastAsia="en-US"/>
              </w:rPr>
              <w:t>Требования по сроку гарантий качества на результаты работ:</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Не менее 24 месяца с момента принятия Заказчиком результатов работ.</w:t>
            </w:r>
          </w:p>
          <w:p w:rsidR="00D12011" w:rsidRPr="00DB1315" w:rsidRDefault="009C5FAE" w:rsidP="00902774">
            <w:pPr>
              <w:autoSpaceDE w:val="0"/>
              <w:autoSpaceDN w:val="0"/>
              <w:adjustRightInd w:val="0"/>
              <w:rPr>
                <w:sz w:val="20"/>
                <w:szCs w:val="20"/>
                <w:lang w:eastAsia="en-US"/>
              </w:rPr>
            </w:pPr>
            <w:r>
              <w:rPr>
                <w:sz w:val="20"/>
                <w:szCs w:val="20"/>
                <w:lang w:eastAsia="en-US"/>
              </w:rPr>
              <w:t>8</w:t>
            </w:r>
            <w:r w:rsidR="00D12011" w:rsidRPr="00DB1315">
              <w:rPr>
                <w:sz w:val="20"/>
                <w:szCs w:val="20"/>
                <w:lang w:eastAsia="en-US"/>
              </w:rPr>
              <w:t xml:space="preserve">. </w:t>
            </w:r>
            <w:r w:rsidR="00D12011" w:rsidRPr="00DB1315">
              <w:rPr>
                <w:b/>
                <w:bCs/>
                <w:sz w:val="20"/>
                <w:szCs w:val="20"/>
                <w:lang w:eastAsia="en-US"/>
              </w:rPr>
              <w:t>Порядок сдачи и приемки результатов работ</w:t>
            </w:r>
            <w:r w:rsidR="00D12011" w:rsidRPr="00DB1315">
              <w:rPr>
                <w:sz w:val="20"/>
                <w:szCs w:val="20"/>
                <w:lang w:eastAsia="en-US"/>
              </w:rPr>
              <w:t>:</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lastRenderedPageBreak/>
              <w:t>По окончанию производства работ Подрядчик представляет: Акт приемки выполненных работ формы КС-2, подписанный Подрядчиком в двух экземплярах на объект;</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Справку стоимости выполненных работ формы КС-3, составленную на основании КС-2, подписанную Подрядчиком в двух экземплярах (предоставляется после подписания акта КС-2 на объект;</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Счет-фактура:</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Сертификаты соответствия, удостоверяющие качество используемых материалов;</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Акты промывки и гидравлических испытаний.</w:t>
            </w:r>
          </w:p>
          <w:p w:rsidR="00D12011" w:rsidRPr="00DB1315" w:rsidRDefault="00D12011" w:rsidP="00902774">
            <w:pPr>
              <w:autoSpaceDE w:val="0"/>
              <w:autoSpaceDN w:val="0"/>
              <w:adjustRightInd w:val="0"/>
              <w:rPr>
                <w:sz w:val="20"/>
                <w:szCs w:val="20"/>
                <w:lang w:eastAsia="en-US"/>
              </w:rPr>
            </w:pPr>
            <w:r w:rsidRPr="00DB1315">
              <w:rPr>
                <w:sz w:val="20"/>
                <w:szCs w:val="20"/>
                <w:lang w:eastAsia="en-US"/>
              </w:rPr>
              <w:t>Сдача результата работ Подрядчиком и его приемка Заказчиком оформляются актом о приемке-передаче результата работ.</w:t>
            </w:r>
          </w:p>
        </w:tc>
      </w:tr>
      <w:tr w:rsidR="00D12011" w:rsidRPr="00037829" w:rsidTr="0026473C">
        <w:trPr>
          <w:trHeight w:val="416"/>
        </w:trPr>
        <w:tc>
          <w:tcPr>
            <w:tcW w:w="72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jc w:val="center"/>
              <w:rPr>
                <w:sz w:val="20"/>
                <w:szCs w:val="20"/>
                <w:lang w:eastAsia="en-US"/>
              </w:rPr>
            </w:pPr>
            <w:r w:rsidRPr="00DB1315">
              <w:rPr>
                <w:sz w:val="20"/>
                <w:szCs w:val="20"/>
                <w:lang w:eastAsia="en-US"/>
              </w:rPr>
              <w:lastRenderedPageBreak/>
              <w:t>6.</w:t>
            </w:r>
          </w:p>
        </w:tc>
        <w:tc>
          <w:tcPr>
            <w:tcW w:w="306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rPr>
                <w:sz w:val="20"/>
                <w:szCs w:val="20"/>
                <w:lang w:eastAsia="en-US"/>
              </w:rPr>
            </w:pPr>
            <w:r w:rsidRPr="00DB1315">
              <w:rPr>
                <w:sz w:val="20"/>
                <w:szCs w:val="20"/>
                <w:lang w:eastAsia="en-US"/>
              </w:rPr>
              <w:t>Контактное лицо</w:t>
            </w:r>
          </w:p>
        </w:tc>
        <w:tc>
          <w:tcPr>
            <w:tcW w:w="6480" w:type="dxa"/>
            <w:tcBorders>
              <w:top w:val="single" w:sz="4" w:space="0" w:color="auto"/>
              <w:left w:val="single" w:sz="4" w:space="0" w:color="auto"/>
              <w:bottom w:val="single" w:sz="4" w:space="0" w:color="auto"/>
              <w:right w:val="single" w:sz="4" w:space="0" w:color="auto"/>
            </w:tcBorders>
            <w:hideMark/>
          </w:tcPr>
          <w:p w:rsidR="00D12011" w:rsidRPr="00DB1315" w:rsidRDefault="00D12011" w:rsidP="00902774">
            <w:pPr>
              <w:spacing w:line="276" w:lineRule="auto"/>
              <w:rPr>
                <w:sz w:val="20"/>
                <w:szCs w:val="20"/>
                <w:lang w:eastAsia="en-US"/>
              </w:rPr>
            </w:pPr>
            <w:r w:rsidRPr="00DB1315">
              <w:rPr>
                <w:sz w:val="20"/>
                <w:szCs w:val="20"/>
                <w:lang w:eastAsia="en-US"/>
              </w:rPr>
              <w:t>Вед.инженер ОСиЭГО АХУ ПАО «Башинформсвязь» - Ишмаев Н.Н. тел.(347) 274-62-15; 221-59-09.</w:t>
            </w:r>
          </w:p>
          <w:p w:rsidR="00D12011" w:rsidRPr="00DB1315" w:rsidRDefault="00D12011" w:rsidP="00902774">
            <w:pPr>
              <w:spacing w:line="276" w:lineRule="auto"/>
              <w:rPr>
                <w:sz w:val="20"/>
                <w:szCs w:val="20"/>
                <w:lang w:val="en-US" w:eastAsia="en-US"/>
              </w:rPr>
            </w:pPr>
            <w:r w:rsidRPr="00DB1315">
              <w:rPr>
                <w:sz w:val="20"/>
                <w:szCs w:val="20"/>
                <w:lang w:val="en-US" w:eastAsia="en-US"/>
              </w:rPr>
              <w:t>e-mail: n.ishmaev@bashtel.ru</w:t>
            </w:r>
          </w:p>
        </w:tc>
      </w:tr>
    </w:tbl>
    <w:p w:rsidR="00D12011" w:rsidRPr="00D12011" w:rsidRDefault="00D12011" w:rsidP="0026473C">
      <w:pPr>
        <w:ind w:left="276"/>
        <w:jc w:val="center"/>
        <w:rPr>
          <w:b/>
          <w:sz w:val="26"/>
          <w:szCs w:val="26"/>
          <w:lang w:val="en-US"/>
        </w:rPr>
      </w:pPr>
    </w:p>
    <w:p w:rsidR="008C7278" w:rsidRPr="008C7278" w:rsidRDefault="008C7278" w:rsidP="0026473C">
      <w:pPr>
        <w:ind w:left="276"/>
        <w:jc w:val="both"/>
        <w:rPr>
          <w:sz w:val="26"/>
          <w:szCs w:val="26"/>
          <w:lang w:val="en-US"/>
        </w:rPr>
      </w:pPr>
    </w:p>
    <w:tbl>
      <w:tblPr>
        <w:tblW w:w="9854" w:type="dxa"/>
        <w:tblInd w:w="276" w:type="dxa"/>
        <w:tblLayout w:type="fixed"/>
        <w:tblLook w:val="0000" w:firstRow="0" w:lastRow="0" w:firstColumn="0" w:lastColumn="0" w:noHBand="0" w:noVBand="0"/>
      </w:tblPr>
      <w:tblGrid>
        <w:gridCol w:w="4927"/>
        <w:gridCol w:w="4927"/>
      </w:tblGrid>
      <w:tr w:rsidR="008C7278" w:rsidRPr="008C7278" w:rsidTr="0026473C">
        <w:tc>
          <w:tcPr>
            <w:tcW w:w="4927" w:type="dxa"/>
          </w:tcPr>
          <w:p w:rsidR="008C7278" w:rsidRPr="009C5FAE" w:rsidRDefault="008C7278" w:rsidP="008C7278">
            <w:pPr>
              <w:widowControl w:val="0"/>
              <w:suppressAutoHyphens/>
              <w:rPr>
                <w:b/>
                <w:bCs/>
              </w:rPr>
            </w:pPr>
            <w:r w:rsidRPr="009C5FAE">
              <w:rPr>
                <w:b/>
                <w:bCs/>
              </w:rPr>
              <w:t>ЗАКАЗЧИК:</w:t>
            </w:r>
          </w:p>
          <w:p w:rsidR="008C7278" w:rsidRPr="009C5FAE" w:rsidRDefault="008C7278" w:rsidP="008C7278">
            <w:pPr>
              <w:widowControl w:val="0"/>
              <w:rPr>
                <w:bCs/>
              </w:rPr>
            </w:pPr>
            <w:r w:rsidRPr="009C5FAE">
              <w:rPr>
                <w:bCs/>
              </w:rPr>
              <w:t>Заместитель генерального директора</w:t>
            </w:r>
          </w:p>
          <w:p w:rsidR="008C7278" w:rsidRPr="009C5FAE" w:rsidRDefault="008C7278" w:rsidP="008C7278">
            <w:pPr>
              <w:widowControl w:val="0"/>
              <w:rPr>
                <w:bCs/>
              </w:rPr>
            </w:pPr>
            <w:r w:rsidRPr="009C5FAE">
              <w:rPr>
                <w:bCs/>
              </w:rPr>
              <w:t>по управлению персоналом и АХД</w:t>
            </w:r>
          </w:p>
          <w:p w:rsidR="008C7278" w:rsidRPr="009C5FAE" w:rsidRDefault="008C7278" w:rsidP="008C7278">
            <w:pPr>
              <w:widowControl w:val="0"/>
              <w:suppressAutoHyphens/>
              <w:rPr>
                <w:bCs/>
              </w:rPr>
            </w:pPr>
          </w:p>
          <w:p w:rsidR="008C7278" w:rsidRPr="009C5FAE" w:rsidRDefault="008C7278" w:rsidP="008C7278">
            <w:pPr>
              <w:widowControl w:val="0"/>
              <w:suppressAutoHyphens/>
              <w:rPr>
                <w:bCs/>
              </w:rPr>
            </w:pPr>
            <w:r w:rsidRPr="009C5FAE">
              <w:rPr>
                <w:bCs/>
              </w:rPr>
              <w:t xml:space="preserve">___________________Тимкин Д.С. </w:t>
            </w:r>
            <w:r w:rsidRPr="009C5FAE">
              <w:rPr>
                <w:bCs/>
              </w:rPr>
              <w:tab/>
            </w:r>
          </w:p>
          <w:p w:rsidR="008C7278" w:rsidRPr="009C5FAE" w:rsidRDefault="008C7278" w:rsidP="008C7278">
            <w:pPr>
              <w:widowControl w:val="0"/>
              <w:suppressAutoHyphens/>
              <w:rPr>
                <w:bCs/>
              </w:rPr>
            </w:pPr>
            <w:r w:rsidRPr="009C5FAE">
              <w:rPr>
                <w:bCs/>
              </w:rPr>
              <w:t>"____"_____________2017 г.</w:t>
            </w:r>
          </w:p>
          <w:p w:rsidR="008C7278" w:rsidRPr="009C5FAE" w:rsidRDefault="008C7278" w:rsidP="008C7278">
            <w:pPr>
              <w:widowControl w:val="0"/>
              <w:suppressAutoHyphens/>
              <w:rPr>
                <w:b/>
                <w:bCs/>
              </w:rPr>
            </w:pPr>
            <w:r w:rsidRPr="009C5FAE">
              <w:rPr>
                <w:bCs/>
              </w:rPr>
              <w:t>М.П.</w:t>
            </w:r>
          </w:p>
        </w:tc>
        <w:tc>
          <w:tcPr>
            <w:tcW w:w="4927" w:type="dxa"/>
          </w:tcPr>
          <w:p w:rsidR="008C7278" w:rsidRPr="009C5FAE" w:rsidRDefault="008C7278" w:rsidP="008C7278">
            <w:pPr>
              <w:widowControl w:val="0"/>
              <w:suppressAutoHyphens/>
              <w:ind w:left="318"/>
              <w:rPr>
                <w:b/>
                <w:bCs/>
              </w:rPr>
            </w:pPr>
            <w:r w:rsidRPr="009C5FAE">
              <w:rPr>
                <w:b/>
                <w:bCs/>
              </w:rPr>
              <w:t>ПОДРЯДЧИК:</w:t>
            </w:r>
          </w:p>
          <w:p w:rsidR="008C7278" w:rsidRPr="009C5FAE" w:rsidRDefault="008C7278" w:rsidP="008C7278">
            <w:pPr>
              <w:widowControl w:val="0"/>
              <w:suppressAutoHyphens/>
              <w:ind w:left="318"/>
              <w:rPr>
                <w:bCs/>
              </w:rPr>
            </w:pPr>
            <w:r w:rsidRPr="009C5FAE">
              <w:rPr>
                <w:bCs/>
              </w:rPr>
              <w:t>______________</w:t>
            </w:r>
          </w:p>
          <w:p w:rsidR="008C7278" w:rsidRPr="009C5FAE" w:rsidRDefault="008C7278" w:rsidP="008C7278">
            <w:pPr>
              <w:widowControl w:val="0"/>
              <w:suppressAutoHyphens/>
              <w:ind w:left="318"/>
              <w:rPr>
                <w:bCs/>
              </w:rPr>
            </w:pPr>
          </w:p>
          <w:p w:rsidR="008C7278" w:rsidRPr="009C5FAE" w:rsidRDefault="008C7278" w:rsidP="008C7278">
            <w:pPr>
              <w:widowControl w:val="0"/>
              <w:suppressAutoHyphens/>
              <w:ind w:left="318"/>
              <w:rPr>
                <w:bCs/>
              </w:rPr>
            </w:pPr>
          </w:p>
          <w:p w:rsidR="008C7278" w:rsidRPr="009C5FAE" w:rsidRDefault="008C7278" w:rsidP="008C7278">
            <w:pPr>
              <w:widowControl w:val="0"/>
              <w:suppressAutoHyphens/>
              <w:ind w:left="318"/>
              <w:rPr>
                <w:bCs/>
              </w:rPr>
            </w:pPr>
            <w:r w:rsidRPr="009C5FAE">
              <w:rPr>
                <w:bCs/>
              </w:rPr>
              <w:t>__________________ /_________/</w:t>
            </w:r>
          </w:p>
          <w:p w:rsidR="008C7278" w:rsidRPr="009C5FAE" w:rsidRDefault="008C7278" w:rsidP="008C7278">
            <w:pPr>
              <w:widowControl w:val="0"/>
              <w:suppressAutoHyphens/>
              <w:ind w:left="318"/>
              <w:rPr>
                <w:bCs/>
              </w:rPr>
            </w:pPr>
            <w:r w:rsidRPr="009C5FAE">
              <w:rPr>
                <w:bCs/>
              </w:rPr>
              <w:t>" ___ "_____________2017 г.</w:t>
            </w:r>
          </w:p>
          <w:p w:rsidR="008C7278" w:rsidRPr="009C5FAE" w:rsidRDefault="008C7278" w:rsidP="008C7278">
            <w:pPr>
              <w:widowControl w:val="0"/>
              <w:suppressAutoHyphens/>
              <w:ind w:left="318"/>
              <w:rPr>
                <w:b/>
                <w:bCs/>
              </w:rPr>
            </w:pPr>
            <w:r w:rsidRPr="009C5FAE">
              <w:rPr>
                <w:bCs/>
              </w:rPr>
              <w:t>М.П.</w:t>
            </w:r>
          </w:p>
        </w:tc>
      </w:tr>
    </w:tbl>
    <w:p w:rsidR="008C7278" w:rsidRPr="008C7278" w:rsidRDefault="008C7278" w:rsidP="0026473C">
      <w:pPr>
        <w:ind w:left="276"/>
        <w:jc w:val="right"/>
      </w:pPr>
    </w:p>
    <w:p w:rsidR="008C7278" w:rsidRPr="008C7278" w:rsidRDefault="008C7278" w:rsidP="0026473C">
      <w:pPr>
        <w:ind w:left="276"/>
      </w:pPr>
      <w:r w:rsidRPr="008C7278">
        <w:br w:type="page"/>
      </w:r>
    </w:p>
    <w:p w:rsidR="008C7278" w:rsidRPr="001E4F07" w:rsidRDefault="009C5FAE" w:rsidP="0026473C">
      <w:pPr>
        <w:ind w:left="276"/>
        <w:jc w:val="right"/>
        <w:rPr>
          <w:bCs/>
          <w:iCs/>
        </w:rPr>
      </w:pPr>
      <w:r w:rsidRPr="001E4F07">
        <w:rPr>
          <w:bCs/>
          <w:iCs/>
        </w:rPr>
        <w:lastRenderedPageBreak/>
        <w:t>Приложение № 1</w:t>
      </w:r>
    </w:p>
    <w:p w:rsidR="009C5FAE" w:rsidRPr="001E4F07" w:rsidRDefault="008C7278" w:rsidP="0026473C">
      <w:pPr>
        <w:ind w:left="276"/>
        <w:jc w:val="right"/>
        <w:rPr>
          <w:bCs/>
          <w:iCs/>
        </w:rPr>
      </w:pPr>
      <w:r w:rsidRPr="001E4F07">
        <w:rPr>
          <w:bCs/>
          <w:iCs/>
        </w:rPr>
        <w:t xml:space="preserve">к Техническому заданию </w:t>
      </w:r>
    </w:p>
    <w:p w:rsidR="008C7278" w:rsidRPr="001E4F07" w:rsidRDefault="009C5FAE" w:rsidP="0026473C">
      <w:pPr>
        <w:ind w:left="276"/>
        <w:jc w:val="right"/>
        <w:rPr>
          <w:bCs/>
          <w:iCs/>
        </w:rPr>
      </w:pPr>
      <w:r w:rsidRPr="001E4F07">
        <w:rPr>
          <w:bCs/>
          <w:iCs/>
        </w:rPr>
        <w:t xml:space="preserve">к договору </w:t>
      </w:r>
      <w:r w:rsidR="008C7278" w:rsidRPr="001E4F07">
        <w:rPr>
          <w:bCs/>
          <w:iCs/>
        </w:rPr>
        <w:t>№ ____________</w:t>
      </w:r>
    </w:p>
    <w:p w:rsidR="008C7278" w:rsidRPr="001E4F07" w:rsidRDefault="008C7278" w:rsidP="0026473C">
      <w:pPr>
        <w:ind w:left="276"/>
        <w:jc w:val="right"/>
        <w:rPr>
          <w:bCs/>
          <w:iCs/>
        </w:rPr>
      </w:pPr>
      <w:r w:rsidRPr="001E4F07">
        <w:rPr>
          <w:bCs/>
          <w:iCs/>
        </w:rPr>
        <w:t xml:space="preserve"> от « __ » ___________ 20___г.</w:t>
      </w:r>
    </w:p>
    <w:p w:rsidR="008C7278" w:rsidRPr="001E4F07" w:rsidRDefault="008C7278" w:rsidP="0026473C">
      <w:pPr>
        <w:ind w:left="276"/>
      </w:pPr>
    </w:p>
    <w:p w:rsidR="008C7278" w:rsidRPr="001E4F07" w:rsidRDefault="008C7278" w:rsidP="0026473C">
      <w:pPr>
        <w:keepNext/>
        <w:widowControl w:val="0"/>
        <w:spacing w:before="120" w:line="260" w:lineRule="auto"/>
        <w:ind w:left="276"/>
        <w:jc w:val="center"/>
        <w:outlineLvl w:val="1"/>
        <w:rPr>
          <w:b/>
          <w:bCs/>
          <w:snapToGrid w:val="0"/>
        </w:rPr>
      </w:pPr>
      <w:r w:rsidRPr="001E4F07">
        <w:rPr>
          <w:b/>
          <w:bCs/>
          <w:snapToGrid w:val="0"/>
        </w:rPr>
        <w:t>Ведомость объемов работ</w:t>
      </w:r>
    </w:p>
    <w:p w:rsidR="008C7278" w:rsidRPr="001E4F07" w:rsidRDefault="008C7278" w:rsidP="0026473C">
      <w:pPr>
        <w:ind w:left="276"/>
        <w:jc w:val="center"/>
        <w:rPr>
          <w:b/>
        </w:rPr>
      </w:pPr>
      <w:r w:rsidRPr="001E4F07">
        <w:rPr>
          <w:b/>
        </w:rPr>
        <w:t>«Капитальный ремонт ввода теплотрассы, водопровода и трубопроводов холодного водоснабжения объектов ПАО «Башинформсвязь».</w:t>
      </w:r>
    </w:p>
    <w:p w:rsidR="008C7278" w:rsidRPr="008C7278" w:rsidRDefault="008C7278" w:rsidP="0026473C">
      <w:pPr>
        <w:ind w:left="276"/>
        <w:jc w:val="center"/>
        <w:rPr>
          <w:b/>
          <w:sz w:val="26"/>
          <w:szCs w:val="26"/>
        </w:rPr>
      </w:pPr>
    </w:p>
    <w:tbl>
      <w:tblPr>
        <w:tblW w:w="10207" w:type="dxa"/>
        <w:tblInd w:w="-567" w:type="dxa"/>
        <w:tblLayout w:type="fixed"/>
        <w:tblLook w:val="04A0" w:firstRow="1" w:lastRow="0" w:firstColumn="1" w:lastColumn="0" w:noHBand="0" w:noVBand="1"/>
      </w:tblPr>
      <w:tblGrid>
        <w:gridCol w:w="485"/>
        <w:gridCol w:w="32"/>
        <w:gridCol w:w="4980"/>
        <w:gridCol w:w="32"/>
        <w:gridCol w:w="1527"/>
        <w:gridCol w:w="32"/>
        <w:gridCol w:w="1701"/>
        <w:gridCol w:w="1418"/>
      </w:tblGrid>
      <w:tr w:rsidR="008C7278" w:rsidRPr="008C7278" w:rsidTr="004F0579">
        <w:trPr>
          <w:trHeight w:val="20"/>
        </w:trPr>
        <w:tc>
          <w:tcPr>
            <w:tcW w:w="10207" w:type="dxa"/>
            <w:gridSpan w:val="8"/>
            <w:tcBorders>
              <w:top w:val="nil"/>
              <w:left w:val="nil"/>
              <w:bottom w:val="nil"/>
              <w:right w:val="nil"/>
            </w:tcBorders>
            <w:shd w:val="clear" w:color="auto" w:fill="auto"/>
            <w:noWrap/>
            <w:hideMark/>
          </w:tcPr>
          <w:p w:rsidR="008C7278" w:rsidRPr="008C7278" w:rsidRDefault="00E8183B" w:rsidP="0026473C">
            <w:pPr>
              <w:jc w:val="center"/>
              <w:rPr>
                <w:sz w:val="20"/>
                <w:szCs w:val="20"/>
              </w:rPr>
            </w:pPr>
            <w:r w:rsidRPr="00E8183B">
              <w:rPr>
                <w:b/>
                <w:bCs/>
                <w:sz w:val="22"/>
                <w:szCs w:val="22"/>
              </w:rPr>
              <w:t>Ведомость объемов работ</w:t>
            </w:r>
            <w:r>
              <w:rPr>
                <w:b/>
                <w:bCs/>
                <w:sz w:val="22"/>
                <w:szCs w:val="22"/>
              </w:rPr>
              <w:t xml:space="preserve"> № 1</w:t>
            </w:r>
          </w:p>
        </w:tc>
      </w:tr>
      <w:tr w:rsidR="008C7278" w:rsidRPr="008C7278" w:rsidTr="004F0579">
        <w:trPr>
          <w:trHeight w:val="20"/>
        </w:trPr>
        <w:tc>
          <w:tcPr>
            <w:tcW w:w="10207" w:type="dxa"/>
            <w:gridSpan w:val="8"/>
            <w:tcBorders>
              <w:top w:val="nil"/>
              <w:left w:val="nil"/>
            </w:tcBorders>
            <w:shd w:val="clear" w:color="auto" w:fill="auto"/>
            <w:noWrap/>
            <w:hideMark/>
          </w:tcPr>
          <w:p w:rsidR="008C7278" w:rsidRPr="008C7278" w:rsidRDefault="008C7278" w:rsidP="008C7278">
            <w:pPr>
              <w:jc w:val="center"/>
              <w:rPr>
                <w:b/>
                <w:bCs/>
                <w:sz w:val="22"/>
                <w:szCs w:val="22"/>
              </w:rPr>
            </w:pPr>
            <w:r w:rsidRPr="008C7278">
              <w:rPr>
                <w:b/>
                <w:bCs/>
                <w:sz w:val="22"/>
                <w:szCs w:val="22"/>
              </w:rPr>
              <w:t>«Капитальный ремонт ввода теплотрассы здания АТС и гаража</w:t>
            </w:r>
          </w:p>
          <w:p w:rsidR="008C7278" w:rsidRPr="008C7278" w:rsidRDefault="008C7278" w:rsidP="008C7278">
            <w:pPr>
              <w:jc w:val="center"/>
              <w:rPr>
                <w:sz w:val="20"/>
                <w:szCs w:val="20"/>
              </w:rPr>
            </w:pPr>
            <w:r w:rsidRPr="008C7278">
              <w:rPr>
                <w:b/>
                <w:bCs/>
                <w:sz w:val="22"/>
                <w:szCs w:val="22"/>
              </w:rPr>
              <w:t>ЛТЦ "Кушнаренковский" ЦМЦТЭТ по адресу: РБ, с. Кушнаренково, ул. Советская, 28</w:t>
            </w:r>
          </w:p>
        </w:tc>
      </w:tr>
      <w:tr w:rsidR="008C7278" w:rsidRPr="008C7278" w:rsidTr="004F0579">
        <w:trPr>
          <w:trHeight w:val="20"/>
        </w:trPr>
        <w:tc>
          <w:tcPr>
            <w:tcW w:w="5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 пп</w:t>
            </w:r>
          </w:p>
        </w:tc>
        <w:tc>
          <w:tcPr>
            <w:tcW w:w="5012" w:type="dxa"/>
            <w:gridSpan w:val="2"/>
            <w:tcBorders>
              <w:top w:val="single" w:sz="4" w:space="0" w:color="auto"/>
              <w:left w:val="nil"/>
              <w:bottom w:val="nil"/>
              <w:right w:val="single" w:sz="4" w:space="0" w:color="auto"/>
            </w:tcBorders>
            <w:shd w:val="clear" w:color="auto" w:fill="auto"/>
            <w:vAlign w:val="center"/>
            <w:hideMark/>
          </w:tcPr>
          <w:p w:rsidR="008C7278" w:rsidRPr="008C7278" w:rsidRDefault="008C7278" w:rsidP="008C7278">
            <w:pPr>
              <w:jc w:val="center"/>
            </w:pPr>
            <w:r w:rsidRPr="008C7278">
              <w:t>Наименование</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Ед. изм.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Кол.</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C7278" w:rsidRPr="008C7278" w:rsidRDefault="008C7278" w:rsidP="008C7278">
            <w:pPr>
              <w:jc w:val="center"/>
            </w:pPr>
            <w:r w:rsidRPr="008C7278">
              <w:t>Примечание</w:t>
            </w:r>
          </w:p>
        </w:tc>
      </w:tr>
      <w:tr w:rsidR="008C7278" w:rsidRPr="008C7278" w:rsidTr="004F0579">
        <w:trPr>
          <w:trHeight w:val="20"/>
        </w:trPr>
        <w:tc>
          <w:tcPr>
            <w:tcW w:w="517" w:type="dxa"/>
            <w:gridSpan w:val="2"/>
            <w:tcBorders>
              <w:top w:val="nil"/>
              <w:left w:val="single" w:sz="4" w:space="0" w:color="auto"/>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1</w:t>
            </w:r>
          </w:p>
        </w:tc>
        <w:tc>
          <w:tcPr>
            <w:tcW w:w="5012" w:type="dxa"/>
            <w:gridSpan w:val="2"/>
            <w:tcBorders>
              <w:top w:val="single" w:sz="4" w:space="0" w:color="auto"/>
              <w:left w:val="nil"/>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2</w:t>
            </w:r>
          </w:p>
        </w:tc>
        <w:tc>
          <w:tcPr>
            <w:tcW w:w="1559" w:type="dxa"/>
            <w:gridSpan w:val="2"/>
            <w:tcBorders>
              <w:top w:val="nil"/>
              <w:left w:val="nil"/>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3</w:t>
            </w:r>
          </w:p>
        </w:tc>
        <w:tc>
          <w:tcPr>
            <w:tcW w:w="1701" w:type="dxa"/>
            <w:tcBorders>
              <w:top w:val="nil"/>
              <w:left w:val="nil"/>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4</w:t>
            </w:r>
          </w:p>
        </w:tc>
        <w:tc>
          <w:tcPr>
            <w:tcW w:w="1418" w:type="dxa"/>
            <w:tcBorders>
              <w:top w:val="nil"/>
              <w:left w:val="nil"/>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6</w:t>
            </w:r>
          </w:p>
        </w:tc>
      </w:tr>
      <w:tr w:rsidR="008C7278" w:rsidRPr="008C7278" w:rsidTr="004F0579">
        <w:trPr>
          <w:trHeight w:val="20"/>
        </w:trPr>
        <w:tc>
          <w:tcPr>
            <w:tcW w:w="10207" w:type="dxa"/>
            <w:gridSpan w:val="8"/>
            <w:tcBorders>
              <w:top w:val="single" w:sz="4" w:space="0" w:color="auto"/>
              <w:left w:val="single" w:sz="4" w:space="0" w:color="auto"/>
              <w:bottom w:val="single" w:sz="4" w:space="0" w:color="auto"/>
              <w:right w:val="single" w:sz="4" w:space="0" w:color="auto"/>
            </w:tcBorders>
            <w:shd w:val="clear" w:color="auto" w:fill="auto"/>
            <w:hideMark/>
          </w:tcPr>
          <w:p w:rsidR="008C7278" w:rsidRPr="008C7278" w:rsidRDefault="008C7278" w:rsidP="008C7278">
            <w:pPr>
              <w:rPr>
                <w:b/>
                <w:bCs/>
                <w:sz w:val="22"/>
                <w:szCs w:val="22"/>
              </w:rPr>
            </w:pPr>
            <w:r w:rsidRPr="008C7278">
              <w:rPr>
                <w:b/>
                <w:bCs/>
                <w:sz w:val="22"/>
                <w:szCs w:val="22"/>
              </w:rPr>
              <w:t>Раздел 1. Кап.ремонт ввода теплотрассы</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Разборка покрытий и оснований: асфальтобетонных</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м3 конструкций</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0,41496</w:t>
            </w:r>
            <w:r w:rsidRPr="008C7278">
              <w:rPr>
                <w:i/>
                <w:iCs/>
                <w:sz w:val="20"/>
                <w:szCs w:val="20"/>
              </w:rPr>
              <w:br/>
              <w:t>(228*0,14*1,3) / 100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Копание ям вручную без креплений для стоек и столбов: с откосами глубиной до 1,5 м, группа грунтов 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м3 грунта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0,01152</w:t>
            </w:r>
            <w:r w:rsidRPr="008C7278">
              <w:rPr>
                <w:i/>
                <w:iCs/>
                <w:sz w:val="20"/>
                <w:szCs w:val="20"/>
              </w:rPr>
              <w:br/>
              <w:t>2*1,6*0,6*0,6/100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3</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Разборка покрытий и оснований: щебеночных</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м3 конструкций</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0,1482</w:t>
            </w:r>
            <w:r w:rsidRPr="008C7278">
              <w:rPr>
                <w:i/>
                <w:iCs/>
                <w:sz w:val="20"/>
                <w:szCs w:val="20"/>
              </w:rPr>
              <w:br/>
              <w:t>(228*0,65*0,1) / 100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4</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Разработка траншей экскаватором «обратная лопата» с ковшом вместимостью 0,25 м3, группа грунтов: 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1000 м3 грунта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0,254904</w:t>
            </w:r>
            <w:r w:rsidRPr="008C7278">
              <w:rPr>
                <w:i/>
                <w:iCs/>
                <w:sz w:val="20"/>
                <w:szCs w:val="20"/>
              </w:rPr>
              <w:br/>
              <w:t>(0,86*228*1,3) / 1000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5</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Разработка грунта вручную с креплениями в траншеях шириной до 2 м, глубиной: до 3 м, группа грунтов 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м3 грунта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0,050981</w:t>
            </w:r>
            <w:r w:rsidRPr="008C7278">
              <w:rPr>
                <w:i/>
                <w:iCs/>
                <w:sz w:val="20"/>
                <w:szCs w:val="20"/>
              </w:rPr>
              <w:br/>
              <w:t>р1*1000*2%/100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6</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Демонтаж  плит перекрытий каналов площадью: до 5 м2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шт. сборных конструкций</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0,76</w:t>
            </w:r>
            <w:r w:rsidRPr="008C7278">
              <w:rPr>
                <w:i/>
                <w:iCs/>
                <w:sz w:val="20"/>
                <w:szCs w:val="20"/>
              </w:rPr>
              <w:br/>
              <w:t>76 / 100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7</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Очистка непроходных каналов: от мокрого ила и грязи при снятых трубах, глубина очистки до 2 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м3 ила, грязи</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1,71</w:t>
            </w:r>
            <w:r w:rsidRPr="008C7278">
              <w:rPr>
                <w:i/>
                <w:iCs/>
                <w:sz w:val="20"/>
                <w:szCs w:val="20"/>
              </w:rPr>
              <w:br/>
              <w:t>228*0,05*0,15</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8</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Разборка тепловой изоляции: из ваты минеральной</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м2 наружной площади разобранной изоляции</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0,020876</w:t>
            </w:r>
            <w:r w:rsidRPr="008C7278">
              <w:rPr>
                <w:i/>
                <w:iCs/>
                <w:sz w:val="20"/>
                <w:szCs w:val="20"/>
              </w:rPr>
              <w:br/>
              <w:t>(228*0,108*0,108*3,14/4) / 100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9</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Демонтаж трубопроводов в непроходном канале при условном давлении 1,6 МПа, температуре 150°С, диаметр труб: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км трубопровода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0,228</w:t>
            </w:r>
            <w:r w:rsidRPr="008C7278">
              <w:rPr>
                <w:i/>
                <w:iCs/>
                <w:sz w:val="20"/>
                <w:szCs w:val="20"/>
              </w:rPr>
              <w:br/>
              <w:t>228/1000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10</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Прокладка трубопроводов в непроходном канале при условном давлении 1,6 МПа, температуре 150°С, диаметр труб: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км трубопровода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0,228</w:t>
            </w:r>
            <w:r w:rsidRPr="008C7278">
              <w:rPr>
                <w:i/>
                <w:iCs/>
                <w:sz w:val="20"/>
                <w:szCs w:val="20"/>
              </w:rPr>
              <w:br/>
              <w:t>228/1000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Трубы стальные в пенополиуретановой изоляции при условном давлении 1,6 МПа t 150 С наружный диаметр: 108 мм толщина стенки 4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w:t>
            </w:r>
          </w:p>
        </w:tc>
        <w:tc>
          <w:tcPr>
            <w:tcW w:w="1701"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228</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12</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Демонтаж задвижек диаметром: до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задвижка</w:t>
            </w:r>
          </w:p>
        </w:tc>
        <w:tc>
          <w:tcPr>
            <w:tcW w:w="1701"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10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13</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Установка задвижек  стальных для горячей воды и пара диаметром: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компл. задвижек или клапана</w:t>
            </w:r>
          </w:p>
        </w:tc>
        <w:tc>
          <w:tcPr>
            <w:tcW w:w="1701"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6</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14</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Установка кранов воздушных</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компл.</w:t>
            </w:r>
          </w:p>
        </w:tc>
        <w:tc>
          <w:tcPr>
            <w:tcW w:w="1701"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6</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19</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Засыпка вручную траншей, пазух котлованов и ям, группа грунтов: 1</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м3 грунта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2,54904</w:t>
            </w:r>
            <w:r w:rsidRPr="008C7278">
              <w:rPr>
                <w:i/>
                <w:iCs/>
                <w:sz w:val="20"/>
                <w:szCs w:val="20"/>
              </w:rPr>
              <w:br/>
              <w:t>р1*10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20</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Песок природный для строительных: работ средний</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м3</w:t>
            </w:r>
          </w:p>
        </w:tc>
        <w:tc>
          <w:tcPr>
            <w:tcW w:w="1701"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10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 xml:space="preserve">Устройство покрытия толщиной 4 см из горячих асфальтобетонных смесей плотных мелкозернистых </w:t>
            </w:r>
            <w:r w:rsidRPr="008C7278">
              <w:rPr>
                <w:sz w:val="20"/>
                <w:szCs w:val="20"/>
              </w:rPr>
              <w:lastRenderedPageBreak/>
              <w:t>типа АБВ, плотность каменных материалов: 2,5-2,9 т/м3</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lastRenderedPageBreak/>
              <w:t>1000 м2 покрытия</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0,2964</w:t>
            </w:r>
            <w:r w:rsidRPr="008C7278">
              <w:rPr>
                <w:i/>
                <w:iCs/>
                <w:sz w:val="20"/>
                <w:szCs w:val="20"/>
              </w:rPr>
              <w:br/>
              <w:t>(228*1,3) / 1000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28</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На каждые 0,5 см изменения толщины покрытия добавлять или исключать: к расценке 27-06-020-01</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1000 м2 покрытия</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0,2964</w:t>
            </w:r>
            <w:r w:rsidRPr="008C7278">
              <w:rPr>
                <w:i/>
                <w:iCs/>
                <w:sz w:val="20"/>
                <w:szCs w:val="20"/>
              </w:rPr>
              <w:br/>
              <w:t>(228*1,3) / 1000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70"/>
        </w:trPr>
        <w:tc>
          <w:tcPr>
            <w:tcW w:w="517" w:type="dxa"/>
            <w:gridSpan w:val="2"/>
            <w:tcBorders>
              <w:top w:val="nil"/>
              <w:left w:val="nil"/>
              <w:bottom w:val="nil"/>
              <w:right w:val="nil"/>
            </w:tcBorders>
            <w:shd w:val="clear" w:color="auto" w:fill="auto"/>
            <w:noWrap/>
            <w:vAlign w:val="center"/>
            <w:hideMark/>
          </w:tcPr>
          <w:p w:rsidR="008C7278" w:rsidRPr="008C7278" w:rsidRDefault="008C7278" w:rsidP="008C7278">
            <w:pPr>
              <w:rPr>
                <w:sz w:val="20"/>
                <w:szCs w:val="20"/>
              </w:rPr>
            </w:pPr>
          </w:p>
        </w:tc>
        <w:tc>
          <w:tcPr>
            <w:tcW w:w="5012" w:type="dxa"/>
            <w:gridSpan w:val="2"/>
            <w:tcBorders>
              <w:top w:val="nil"/>
              <w:left w:val="nil"/>
              <w:bottom w:val="nil"/>
              <w:right w:val="nil"/>
            </w:tcBorders>
            <w:shd w:val="clear" w:color="auto" w:fill="auto"/>
            <w:noWrap/>
            <w:vAlign w:val="center"/>
            <w:hideMark/>
          </w:tcPr>
          <w:p w:rsidR="008C7278" w:rsidRPr="008C7278" w:rsidRDefault="008C7278" w:rsidP="008C7278">
            <w:pPr>
              <w:jc w:val="center"/>
              <w:rPr>
                <w:sz w:val="20"/>
                <w:szCs w:val="20"/>
              </w:rPr>
            </w:pPr>
          </w:p>
        </w:tc>
        <w:tc>
          <w:tcPr>
            <w:tcW w:w="1559" w:type="dxa"/>
            <w:gridSpan w:val="2"/>
            <w:tcBorders>
              <w:top w:val="nil"/>
              <w:left w:val="nil"/>
              <w:bottom w:val="nil"/>
              <w:right w:val="nil"/>
            </w:tcBorders>
            <w:shd w:val="clear" w:color="auto" w:fill="auto"/>
            <w:noWrap/>
            <w:vAlign w:val="center"/>
            <w:hideMark/>
          </w:tcPr>
          <w:p w:rsidR="008C7278" w:rsidRPr="008C7278" w:rsidRDefault="008C7278" w:rsidP="008C7278">
            <w:pPr>
              <w:rPr>
                <w:sz w:val="20"/>
                <w:szCs w:val="20"/>
              </w:rPr>
            </w:pPr>
          </w:p>
        </w:tc>
        <w:tc>
          <w:tcPr>
            <w:tcW w:w="1701" w:type="dxa"/>
            <w:tcBorders>
              <w:top w:val="nil"/>
              <w:left w:val="nil"/>
              <w:bottom w:val="nil"/>
              <w:right w:val="nil"/>
            </w:tcBorders>
            <w:shd w:val="clear" w:color="auto" w:fill="auto"/>
            <w:noWrap/>
            <w:vAlign w:val="center"/>
            <w:hideMark/>
          </w:tcPr>
          <w:p w:rsidR="008C7278" w:rsidRPr="008C7278" w:rsidRDefault="008C7278" w:rsidP="008C7278">
            <w:pPr>
              <w:rPr>
                <w:sz w:val="20"/>
                <w:szCs w:val="20"/>
              </w:rPr>
            </w:pPr>
          </w:p>
        </w:tc>
        <w:tc>
          <w:tcPr>
            <w:tcW w:w="1418" w:type="dxa"/>
            <w:tcBorders>
              <w:top w:val="nil"/>
              <w:left w:val="nil"/>
              <w:bottom w:val="nil"/>
              <w:right w:val="nil"/>
            </w:tcBorders>
            <w:shd w:val="clear" w:color="auto" w:fill="auto"/>
            <w:noWrap/>
            <w:vAlign w:val="center"/>
            <w:hideMark/>
          </w:tcPr>
          <w:p w:rsidR="008C7278" w:rsidRPr="008C7278" w:rsidRDefault="008C7278" w:rsidP="008C7278">
            <w:pPr>
              <w:rPr>
                <w:sz w:val="20"/>
                <w:szCs w:val="20"/>
              </w:rPr>
            </w:pPr>
          </w:p>
        </w:tc>
      </w:tr>
      <w:tr w:rsidR="008C7278" w:rsidRPr="008C7278" w:rsidTr="004F0579">
        <w:trPr>
          <w:trHeight w:val="20"/>
        </w:trPr>
        <w:tc>
          <w:tcPr>
            <w:tcW w:w="10207" w:type="dxa"/>
            <w:gridSpan w:val="8"/>
            <w:tcBorders>
              <w:top w:val="nil"/>
              <w:left w:val="nil"/>
              <w:bottom w:val="nil"/>
              <w:right w:val="nil"/>
            </w:tcBorders>
            <w:shd w:val="clear" w:color="auto" w:fill="auto"/>
            <w:noWrap/>
            <w:vAlign w:val="center"/>
            <w:hideMark/>
          </w:tcPr>
          <w:p w:rsidR="008C7278" w:rsidRPr="008C7278" w:rsidRDefault="00E8183B" w:rsidP="0026473C">
            <w:pPr>
              <w:jc w:val="center"/>
              <w:rPr>
                <w:b/>
                <w:bCs/>
                <w:sz w:val="22"/>
                <w:szCs w:val="22"/>
              </w:rPr>
            </w:pPr>
            <w:r w:rsidRPr="00E8183B">
              <w:rPr>
                <w:b/>
                <w:bCs/>
                <w:sz w:val="22"/>
                <w:szCs w:val="22"/>
              </w:rPr>
              <w:t>Ведомость объемов работ</w:t>
            </w:r>
            <w:r>
              <w:rPr>
                <w:b/>
                <w:bCs/>
                <w:sz w:val="22"/>
                <w:szCs w:val="22"/>
              </w:rPr>
              <w:t xml:space="preserve"> № 2</w:t>
            </w:r>
          </w:p>
        </w:tc>
      </w:tr>
      <w:tr w:rsidR="008C7278" w:rsidRPr="008C7278" w:rsidTr="004F0579">
        <w:trPr>
          <w:trHeight w:val="20"/>
        </w:trPr>
        <w:tc>
          <w:tcPr>
            <w:tcW w:w="10207" w:type="dxa"/>
            <w:gridSpan w:val="8"/>
            <w:tcBorders>
              <w:top w:val="nil"/>
              <w:left w:val="nil"/>
              <w:bottom w:val="single" w:sz="4" w:space="0" w:color="auto"/>
              <w:right w:val="nil"/>
            </w:tcBorders>
            <w:shd w:val="clear" w:color="auto" w:fill="auto"/>
            <w:hideMark/>
          </w:tcPr>
          <w:p w:rsidR="008C7278" w:rsidRPr="008C7278" w:rsidRDefault="008C7278" w:rsidP="008C7278">
            <w:pPr>
              <w:jc w:val="center"/>
              <w:rPr>
                <w:b/>
                <w:bCs/>
                <w:sz w:val="22"/>
                <w:szCs w:val="22"/>
              </w:rPr>
            </w:pPr>
            <w:r w:rsidRPr="008C7278">
              <w:rPr>
                <w:b/>
                <w:bCs/>
                <w:sz w:val="22"/>
                <w:szCs w:val="22"/>
              </w:rPr>
              <w:t>капитальный ремонт ввода водопровода в административное здание центрального склада ПАО "Башинформсвязь" по адресу: г. Уфа, ул. Каспийская, 14.</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 пп</w:t>
            </w:r>
          </w:p>
        </w:tc>
        <w:tc>
          <w:tcPr>
            <w:tcW w:w="5012" w:type="dxa"/>
            <w:gridSpan w:val="2"/>
            <w:tcBorders>
              <w:top w:val="single" w:sz="4" w:space="0" w:color="auto"/>
              <w:left w:val="nil"/>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Наименование</w:t>
            </w:r>
          </w:p>
        </w:tc>
        <w:tc>
          <w:tcPr>
            <w:tcW w:w="1559" w:type="dxa"/>
            <w:gridSpan w:val="2"/>
            <w:tcBorders>
              <w:top w:val="nil"/>
              <w:left w:val="nil"/>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Ед. изм.</w:t>
            </w:r>
          </w:p>
        </w:tc>
        <w:tc>
          <w:tcPr>
            <w:tcW w:w="1701" w:type="dxa"/>
            <w:tcBorders>
              <w:top w:val="nil"/>
              <w:left w:val="nil"/>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Кол.</w:t>
            </w:r>
          </w:p>
        </w:tc>
        <w:tc>
          <w:tcPr>
            <w:tcW w:w="1418" w:type="dxa"/>
            <w:tcBorders>
              <w:top w:val="nil"/>
              <w:left w:val="nil"/>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Примечание</w:t>
            </w:r>
          </w:p>
        </w:tc>
      </w:tr>
      <w:tr w:rsidR="008C7278" w:rsidRPr="008C7278" w:rsidTr="004F0579">
        <w:trPr>
          <w:trHeight w:val="20"/>
        </w:trPr>
        <w:tc>
          <w:tcPr>
            <w:tcW w:w="517" w:type="dxa"/>
            <w:gridSpan w:val="2"/>
            <w:tcBorders>
              <w:top w:val="nil"/>
              <w:left w:val="single" w:sz="4" w:space="0" w:color="auto"/>
              <w:bottom w:val="nil"/>
              <w:right w:val="single" w:sz="4" w:space="0" w:color="auto"/>
            </w:tcBorders>
            <w:shd w:val="clear" w:color="auto" w:fill="auto"/>
            <w:vAlign w:val="center"/>
            <w:hideMark/>
          </w:tcPr>
          <w:p w:rsidR="008C7278" w:rsidRPr="008C7278" w:rsidRDefault="008C7278" w:rsidP="008C7278">
            <w:pPr>
              <w:jc w:val="center"/>
              <w:rPr>
                <w:sz w:val="20"/>
                <w:szCs w:val="20"/>
              </w:rPr>
            </w:pPr>
            <w:r w:rsidRPr="008C7278">
              <w:rPr>
                <w:sz w:val="20"/>
                <w:szCs w:val="20"/>
              </w:rPr>
              <w:t>1</w:t>
            </w:r>
          </w:p>
        </w:tc>
        <w:tc>
          <w:tcPr>
            <w:tcW w:w="5012" w:type="dxa"/>
            <w:gridSpan w:val="2"/>
            <w:tcBorders>
              <w:top w:val="single" w:sz="4" w:space="0" w:color="auto"/>
              <w:left w:val="nil"/>
              <w:bottom w:val="single" w:sz="4" w:space="0" w:color="auto"/>
              <w:right w:val="single" w:sz="4" w:space="0" w:color="auto"/>
            </w:tcBorders>
            <w:shd w:val="clear" w:color="auto" w:fill="auto"/>
            <w:vAlign w:val="center"/>
            <w:hideMark/>
          </w:tcPr>
          <w:p w:rsidR="008C7278" w:rsidRPr="008C7278" w:rsidRDefault="008C7278" w:rsidP="008C7278">
            <w:pPr>
              <w:jc w:val="center"/>
              <w:rPr>
                <w:sz w:val="20"/>
                <w:szCs w:val="20"/>
              </w:rPr>
            </w:pPr>
            <w:r w:rsidRPr="008C7278">
              <w:rPr>
                <w:sz w:val="20"/>
                <w:szCs w:val="20"/>
              </w:rPr>
              <w:t>2</w:t>
            </w:r>
          </w:p>
        </w:tc>
        <w:tc>
          <w:tcPr>
            <w:tcW w:w="1559" w:type="dxa"/>
            <w:gridSpan w:val="2"/>
            <w:tcBorders>
              <w:top w:val="nil"/>
              <w:left w:val="nil"/>
              <w:bottom w:val="nil"/>
              <w:right w:val="single" w:sz="4" w:space="0" w:color="auto"/>
            </w:tcBorders>
            <w:shd w:val="clear" w:color="auto" w:fill="auto"/>
            <w:vAlign w:val="center"/>
            <w:hideMark/>
          </w:tcPr>
          <w:p w:rsidR="008C7278" w:rsidRPr="008C7278" w:rsidRDefault="008C7278" w:rsidP="008C7278">
            <w:pPr>
              <w:jc w:val="center"/>
              <w:rPr>
                <w:sz w:val="20"/>
                <w:szCs w:val="20"/>
              </w:rPr>
            </w:pPr>
            <w:r w:rsidRPr="008C7278">
              <w:rPr>
                <w:sz w:val="20"/>
                <w:szCs w:val="20"/>
              </w:rPr>
              <w:t>3</w:t>
            </w:r>
          </w:p>
        </w:tc>
        <w:tc>
          <w:tcPr>
            <w:tcW w:w="1701" w:type="dxa"/>
            <w:tcBorders>
              <w:top w:val="nil"/>
              <w:left w:val="nil"/>
              <w:bottom w:val="nil"/>
              <w:right w:val="single" w:sz="4" w:space="0" w:color="auto"/>
            </w:tcBorders>
            <w:shd w:val="clear" w:color="auto" w:fill="auto"/>
            <w:vAlign w:val="center"/>
            <w:hideMark/>
          </w:tcPr>
          <w:p w:rsidR="008C7278" w:rsidRPr="008C7278" w:rsidRDefault="008C7278" w:rsidP="008C7278">
            <w:pPr>
              <w:jc w:val="center"/>
              <w:rPr>
                <w:sz w:val="20"/>
                <w:szCs w:val="20"/>
              </w:rPr>
            </w:pPr>
            <w:r w:rsidRPr="008C7278">
              <w:rPr>
                <w:sz w:val="20"/>
                <w:szCs w:val="20"/>
              </w:rPr>
              <w:t>4</w:t>
            </w:r>
          </w:p>
        </w:tc>
        <w:tc>
          <w:tcPr>
            <w:tcW w:w="1418" w:type="dxa"/>
            <w:tcBorders>
              <w:top w:val="nil"/>
              <w:left w:val="nil"/>
              <w:bottom w:val="nil"/>
              <w:right w:val="single" w:sz="4" w:space="0" w:color="auto"/>
            </w:tcBorders>
            <w:shd w:val="clear" w:color="auto" w:fill="auto"/>
            <w:vAlign w:val="center"/>
            <w:hideMark/>
          </w:tcPr>
          <w:p w:rsidR="008C7278" w:rsidRPr="008C7278" w:rsidRDefault="008C7278" w:rsidP="008C7278">
            <w:pPr>
              <w:jc w:val="center"/>
              <w:rPr>
                <w:sz w:val="20"/>
                <w:szCs w:val="20"/>
              </w:rPr>
            </w:pPr>
            <w:r w:rsidRPr="008C7278">
              <w:rPr>
                <w:sz w:val="20"/>
                <w:szCs w:val="20"/>
              </w:rPr>
              <w:t>5</w:t>
            </w:r>
          </w:p>
        </w:tc>
      </w:tr>
      <w:tr w:rsidR="008C7278" w:rsidRPr="008C7278" w:rsidTr="004F0579">
        <w:trPr>
          <w:trHeight w:val="20"/>
        </w:trPr>
        <w:tc>
          <w:tcPr>
            <w:tcW w:w="10207" w:type="dxa"/>
            <w:gridSpan w:val="8"/>
            <w:tcBorders>
              <w:top w:val="single" w:sz="4" w:space="0" w:color="auto"/>
              <w:left w:val="single" w:sz="4" w:space="0" w:color="auto"/>
              <w:bottom w:val="single" w:sz="4" w:space="0" w:color="auto"/>
              <w:right w:val="single" w:sz="4" w:space="0" w:color="auto"/>
            </w:tcBorders>
            <w:shd w:val="clear" w:color="auto" w:fill="auto"/>
            <w:hideMark/>
          </w:tcPr>
          <w:p w:rsidR="008C7278" w:rsidRPr="008C7278" w:rsidRDefault="008C7278" w:rsidP="008C7278">
            <w:pPr>
              <w:rPr>
                <w:b/>
                <w:bCs/>
                <w:sz w:val="22"/>
                <w:szCs w:val="22"/>
              </w:rPr>
            </w:pPr>
            <w:r w:rsidRPr="008C7278">
              <w:rPr>
                <w:b/>
                <w:bCs/>
                <w:sz w:val="22"/>
                <w:szCs w:val="22"/>
              </w:rPr>
              <w:t>Раздел 1. Капремонт Водопровода</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Разработка грунта в траншеях экскаватором «обратная лопата» с ковшом вместимостью 0,65 (0,5-1) м3, группа грунтов: 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1000 м3 грунта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0,216576</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2</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Разработка грунта вручную в траншеях глубиной до 2 м без креплений с откосами, группа грунтов: 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м3 грунта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0,02</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3</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Разборка трубопроводов водоснабжения из чугунных труб диаметром: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0,94</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4</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Погрузочные работы при автомобильных перевозках: мусора строительного с погрузкой вручную</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т груза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4,578</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5</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Погрузочные работы при автомобильных перевозках: прочих материалов, деталей (с использованием погрузчика)</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т груза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4,578</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6</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Перевозка грузов автомобилями-самосвалами грузоподъемностью 10 т, работающих вне карьера, на расстояние: до 20 км I класс груза</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т груза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235,2</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7</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Перевозка грузов автомобилями-самосвалами грузоподъемностью 10 т, работающих вне карьера, на расстояние: до 20 км I класс груза</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т груза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169,218</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8</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Устройство основания под трубопроводы: песчаного</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 м3 основания</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1,2</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9</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Смесь песчано-гравийная природная</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м3</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13,2</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Укладка трубопроводов из полиэтиленовых труб диаметром: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км трубопровода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0,094</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Труба напорная из полиэтилена PE 100 питьевая ПЭ100 SDR11, размером 110х10,0 мм (ГОСТ 18599-2001, ГОСТ Р 52134-2003)</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94</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12</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Протаскивание в футляр стальных труб диаметром: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трубы, уложенной в футляр</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0,25</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13</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Протаскивание в футляр стальных труб диаметром: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трубы, уложенной в футляр</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0,25</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14</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Труба напорная из полиэтилена PE 100 питьевая ПЭ100 SDR11, размером 63х5,8 мм (ГОСТ 18599-2001, ГОСТ Р 52134-2003)</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25</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15</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Сверление горизонтальных отверстий в бетонных конструкциях стен перфоратором глубиной 100 мм диаметром: 150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отверстий</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0,04</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16</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Установка задвижек или клапанов обратных чугунных диаметром: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задвижка (или клапан обратный)</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3</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17</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Промывка с дезинфекцией трубопроводов диаметром: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км трубопровода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0,12</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18</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Засыпка траншей и котлованов с перемещением грунта до 5 м бульдозерами мощностью: 59 кВт (80 л.с.), группа грунтов 1</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1000 м3 грунта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0,0576</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19</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Смесь песчано-гравийная природная</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м3</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69,12</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20</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Перевозка грузов автомобилями-самосвалами грузоподъемностью 10 т, работающих вне карьера, на расстояние: до 20 км I класс груза</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т груза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134,4</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lastRenderedPageBreak/>
              <w:t>21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Засыпка траншей и котлованов с перемещением грунта до 5 м бульдозерами мощностью: 59 кВт (80 л.с.), группа грунтов 1  (грунт с отвала)</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1000 м3 грунта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0,096</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22</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Уплотнение грунта пневматическими трамбовками, группа грунтов: 1-2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м3 уплотненного грунта</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0,96</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24</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Разборка покрытий и оснований: асфальтобетонных</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м3 конструкций</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0,168448</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25</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Разборка покрытий и оснований: щебеночных</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м3 конструкций</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0,12032</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26</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1000 м2 покрытия</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0,12032</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27</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На каждые 0,5 см изменения толщины покрытия добавлять или исключать: к расценке 27-06-020-01</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1000 м2 покрытия</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0,12032</w:t>
            </w:r>
          </w:p>
        </w:tc>
        <w:tc>
          <w:tcPr>
            <w:tcW w:w="1418"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 </w:t>
            </w:r>
          </w:p>
        </w:tc>
      </w:tr>
      <w:tr w:rsidR="008C7278" w:rsidRPr="008C7278" w:rsidTr="004F0579">
        <w:trPr>
          <w:trHeight w:val="20"/>
        </w:trPr>
        <w:tc>
          <w:tcPr>
            <w:tcW w:w="517" w:type="dxa"/>
            <w:gridSpan w:val="2"/>
            <w:tcBorders>
              <w:top w:val="nil"/>
              <w:left w:val="nil"/>
              <w:bottom w:val="nil"/>
              <w:right w:val="nil"/>
            </w:tcBorders>
            <w:shd w:val="clear" w:color="auto" w:fill="auto"/>
            <w:hideMark/>
          </w:tcPr>
          <w:p w:rsidR="008C7278" w:rsidRPr="008C7278" w:rsidRDefault="008C7278" w:rsidP="008C7278">
            <w:pPr>
              <w:jc w:val="right"/>
              <w:rPr>
                <w:sz w:val="20"/>
                <w:szCs w:val="20"/>
              </w:rPr>
            </w:pPr>
          </w:p>
        </w:tc>
        <w:tc>
          <w:tcPr>
            <w:tcW w:w="5012" w:type="dxa"/>
            <w:gridSpan w:val="2"/>
            <w:tcBorders>
              <w:top w:val="nil"/>
              <w:left w:val="nil"/>
              <w:bottom w:val="nil"/>
              <w:right w:val="nil"/>
            </w:tcBorders>
            <w:shd w:val="clear" w:color="auto" w:fill="auto"/>
            <w:hideMark/>
          </w:tcPr>
          <w:p w:rsidR="008C7278" w:rsidRPr="008C7278" w:rsidRDefault="008C7278" w:rsidP="008C7278">
            <w:pPr>
              <w:rPr>
                <w:sz w:val="20"/>
                <w:szCs w:val="20"/>
              </w:rPr>
            </w:pPr>
          </w:p>
        </w:tc>
        <w:tc>
          <w:tcPr>
            <w:tcW w:w="1559" w:type="dxa"/>
            <w:gridSpan w:val="2"/>
            <w:tcBorders>
              <w:top w:val="nil"/>
              <w:left w:val="nil"/>
              <w:bottom w:val="nil"/>
              <w:right w:val="nil"/>
            </w:tcBorders>
            <w:shd w:val="clear" w:color="auto" w:fill="auto"/>
            <w:noWrap/>
            <w:hideMark/>
          </w:tcPr>
          <w:p w:rsidR="008C7278" w:rsidRPr="008C7278" w:rsidRDefault="008C7278" w:rsidP="008C7278">
            <w:pPr>
              <w:rPr>
                <w:sz w:val="20"/>
                <w:szCs w:val="20"/>
              </w:rPr>
            </w:pPr>
          </w:p>
        </w:tc>
        <w:tc>
          <w:tcPr>
            <w:tcW w:w="1701" w:type="dxa"/>
            <w:tcBorders>
              <w:top w:val="nil"/>
              <w:left w:val="nil"/>
              <w:bottom w:val="nil"/>
              <w:right w:val="nil"/>
            </w:tcBorders>
            <w:shd w:val="clear" w:color="auto" w:fill="auto"/>
            <w:noWrap/>
            <w:hideMark/>
          </w:tcPr>
          <w:p w:rsidR="008C7278" w:rsidRPr="008C7278" w:rsidRDefault="008C7278" w:rsidP="008C7278">
            <w:pPr>
              <w:jc w:val="center"/>
              <w:rPr>
                <w:sz w:val="20"/>
                <w:szCs w:val="20"/>
              </w:rPr>
            </w:pPr>
          </w:p>
        </w:tc>
        <w:tc>
          <w:tcPr>
            <w:tcW w:w="1418" w:type="dxa"/>
            <w:tcBorders>
              <w:top w:val="nil"/>
              <w:left w:val="nil"/>
              <w:bottom w:val="nil"/>
              <w:right w:val="nil"/>
            </w:tcBorders>
            <w:shd w:val="clear" w:color="auto" w:fill="auto"/>
            <w:noWrap/>
            <w:hideMark/>
          </w:tcPr>
          <w:p w:rsidR="008C7278" w:rsidRPr="008C7278" w:rsidRDefault="008C7278" w:rsidP="008C7278">
            <w:pPr>
              <w:rPr>
                <w:sz w:val="20"/>
                <w:szCs w:val="20"/>
              </w:rPr>
            </w:pPr>
          </w:p>
        </w:tc>
      </w:tr>
      <w:tr w:rsidR="008C7278" w:rsidRPr="008C7278" w:rsidTr="004F0579">
        <w:trPr>
          <w:trHeight w:val="20"/>
        </w:trPr>
        <w:tc>
          <w:tcPr>
            <w:tcW w:w="10207" w:type="dxa"/>
            <w:gridSpan w:val="8"/>
            <w:tcBorders>
              <w:top w:val="nil"/>
              <w:left w:val="nil"/>
              <w:bottom w:val="nil"/>
            </w:tcBorders>
            <w:shd w:val="clear" w:color="auto" w:fill="auto"/>
            <w:noWrap/>
            <w:hideMark/>
          </w:tcPr>
          <w:p w:rsidR="008C7278" w:rsidRPr="008C7278" w:rsidRDefault="00E8183B" w:rsidP="0026473C">
            <w:pPr>
              <w:jc w:val="center"/>
              <w:rPr>
                <w:sz w:val="20"/>
                <w:szCs w:val="20"/>
              </w:rPr>
            </w:pPr>
            <w:r w:rsidRPr="00E8183B">
              <w:rPr>
                <w:b/>
                <w:bCs/>
                <w:sz w:val="22"/>
                <w:szCs w:val="22"/>
              </w:rPr>
              <w:t>Ведомость объемов работ</w:t>
            </w:r>
            <w:r>
              <w:rPr>
                <w:b/>
                <w:bCs/>
                <w:sz w:val="22"/>
                <w:szCs w:val="22"/>
              </w:rPr>
              <w:t xml:space="preserve"> № 3</w:t>
            </w:r>
          </w:p>
        </w:tc>
      </w:tr>
      <w:tr w:rsidR="008C7278" w:rsidRPr="008C7278" w:rsidTr="004F0579">
        <w:trPr>
          <w:trHeight w:val="20"/>
        </w:trPr>
        <w:tc>
          <w:tcPr>
            <w:tcW w:w="10207" w:type="dxa"/>
            <w:gridSpan w:val="8"/>
            <w:tcBorders>
              <w:top w:val="nil"/>
              <w:left w:val="nil"/>
            </w:tcBorders>
            <w:shd w:val="clear" w:color="auto" w:fill="auto"/>
            <w:noWrap/>
            <w:hideMark/>
          </w:tcPr>
          <w:p w:rsidR="008C7278" w:rsidRPr="008C7278" w:rsidRDefault="008C7278" w:rsidP="001E4F07">
            <w:pPr>
              <w:rPr>
                <w:b/>
                <w:bCs/>
                <w:sz w:val="22"/>
                <w:szCs w:val="22"/>
              </w:rPr>
            </w:pPr>
            <w:r w:rsidRPr="008C7278">
              <w:rPr>
                <w:b/>
                <w:bCs/>
                <w:sz w:val="22"/>
                <w:szCs w:val="22"/>
              </w:rPr>
              <w:t>Капитальный ремонт трубопроводов холодного водоснабжения зданий АТС ГЦТЭТ</w:t>
            </w:r>
          </w:p>
          <w:p w:rsidR="008C7278" w:rsidRPr="008C7278" w:rsidRDefault="008C7278" w:rsidP="001E4F07">
            <w:pPr>
              <w:rPr>
                <w:sz w:val="20"/>
                <w:szCs w:val="20"/>
              </w:rPr>
            </w:pPr>
            <w:r w:rsidRPr="008C7278">
              <w:rPr>
                <w:b/>
                <w:bCs/>
                <w:sz w:val="22"/>
                <w:szCs w:val="22"/>
              </w:rPr>
              <w:t>по адресу: ул. Правды, 17, Рабкоров, 6/1, Российская, 19, Победы, 21/1, Янаби, 32/1,</w:t>
            </w:r>
            <w:r w:rsidR="001E4F07">
              <w:rPr>
                <w:b/>
                <w:bCs/>
                <w:sz w:val="22"/>
                <w:szCs w:val="22"/>
              </w:rPr>
              <w:t xml:space="preserve"> </w:t>
            </w:r>
            <w:r w:rsidRPr="008C7278">
              <w:rPr>
                <w:b/>
                <w:bCs/>
                <w:sz w:val="22"/>
                <w:szCs w:val="22"/>
              </w:rPr>
              <w:t>г. Уфа, РБ.</w:t>
            </w:r>
          </w:p>
        </w:tc>
      </w:tr>
      <w:tr w:rsidR="008C7278" w:rsidRPr="008C7278" w:rsidTr="004F0579">
        <w:trPr>
          <w:trHeight w:val="20"/>
        </w:trPr>
        <w:tc>
          <w:tcPr>
            <w:tcW w:w="517" w:type="dxa"/>
            <w:gridSpan w:val="2"/>
            <w:tcBorders>
              <w:top w:val="nil"/>
              <w:left w:val="nil"/>
              <w:bottom w:val="nil"/>
              <w:right w:val="nil"/>
            </w:tcBorders>
            <w:shd w:val="clear" w:color="auto" w:fill="auto"/>
            <w:noWrap/>
            <w:hideMark/>
          </w:tcPr>
          <w:p w:rsidR="008C7278" w:rsidRPr="008C7278" w:rsidRDefault="008C7278" w:rsidP="008C7278">
            <w:pPr>
              <w:rPr>
                <w:sz w:val="20"/>
                <w:szCs w:val="20"/>
              </w:rPr>
            </w:pPr>
          </w:p>
        </w:tc>
        <w:tc>
          <w:tcPr>
            <w:tcW w:w="5012" w:type="dxa"/>
            <w:gridSpan w:val="2"/>
            <w:tcBorders>
              <w:top w:val="nil"/>
              <w:left w:val="nil"/>
              <w:bottom w:val="nil"/>
              <w:right w:val="nil"/>
            </w:tcBorders>
            <w:shd w:val="clear" w:color="auto" w:fill="auto"/>
            <w:hideMark/>
          </w:tcPr>
          <w:p w:rsidR="008C7278" w:rsidRPr="008C7278" w:rsidRDefault="008C7278" w:rsidP="008C7278">
            <w:pPr>
              <w:jc w:val="center"/>
              <w:rPr>
                <w:sz w:val="20"/>
                <w:szCs w:val="20"/>
              </w:rPr>
            </w:pPr>
          </w:p>
        </w:tc>
        <w:tc>
          <w:tcPr>
            <w:tcW w:w="1559" w:type="dxa"/>
            <w:gridSpan w:val="2"/>
            <w:tcBorders>
              <w:top w:val="nil"/>
              <w:left w:val="nil"/>
              <w:bottom w:val="nil"/>
              <w:right w:val="nil"/>
            </w:tcBorders>
            <w:shd w:val="clear" w:color="auto" w:fill="auto"/>
            <w:noWrap/>
            <w:hideMark/>
          </w:tcPr>
          <w:p w:rsidR="008C7278" w:rsidRPr="008C7278" w:rsidRDefault="008C7278" w:rsidP="008C7278">
            <w:pPr>
              <w:rPr>
                <w:sz w:val="20"/>
                <w:szCs w:val="20"/>
              </w:rPr>
            </w:pPr>
          </w:p>
        </w:tc>
        <w:tc>
          <w:tcPr>
            <w:tcW w:w="1701" w:type="dxa"/>
            <w:tcBorders>
              <w:top w:val="nil"/>
              <w:left w:val="nil"/>
              <w:bottom w:val="nil"/>
              <w:right w:val="nil"/>
            </w:tcBorders>
            <w:shd w:val="clear" w:color="auto" w:fill="auto"/>
            <w:noWrap/>
            <w:hideMark/>
          </w:tcPr>
          <w:p w:rsidR="008C7278" w:rsidRPr="008C7278" w:rsidRDefault="008C7278" w:rsidP="008C7278">
            <w:pPr>
              <w:jc w:val="center"/>
              <w:rPr>
                <w:sz w:val="20"/>
                <w:szCs w:val="20"/>
              </w:rPr>
            </w:pPr>
          </w:p>
        </w:tc>
        <w:tc>
          <w:tcPr>
            <w:tcW w:w="1418" w:type="dxa"/>
            <w:tcBorders>
              <w:top w:val="nil"/>
              <w:left w:val="nil"/>
              <w:bottom w:val="nil"/>
              <w:right w:val="nil"/>
            </w:tcBorders>
            <w:shd w:val="clear" w:color="auto" w:fill="auto"/>
            <w:noWrap/>
            <w:hideMark/>
          </w:tcPr>
          <w:p w:rsidR="008C7278" w:rsidRPr="008C7278" w:rsidRDefault="008C7278" w:rsidP="008C7278">
            <w:pPr>
              <w:jc w:val="right"/>
              <w:rPr>
                <w:sz w:val="20"/>
                <w:szCs w:val="20"/>
              </w:rPr>
            </w:pPr>
          </w:p>
        </w:tc>
      </w:tr>
      <w:tr w:rsidR="008C7278" w:rsidRPr="008C7278" w:rsidTr="004F0579">
        <w:trPr>
          <w:trHeight w:val="20"/>
        </w:trPr>
        <w:tc>
          <w:tcPr>
            <w:tcW w:w="5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 пп</w:t>
            </w:r>
          </w:p>
        </w:tc>
        <w:tc>
          <w:tcPr>
            <w:tcW w:w="5012" w:type="dxa"/>
            <w:gridSpan w:val="2"/>
            <w:tcBorders>
              <w:top w:val="single" w:sz="4" w:space="0" w:color="auto"/>
              <w:left w:val="nil"/>
              <w:bottom w:val="nil"/>
              <w:right w:val="single" w:sz="4" w:space="0" w:color="auto"/>
            </w:tcBorders>
            <w:shd w:val="clear" w:color="auto" w:fill="auto"/>
            <w:vAlign w:val="center"/>
            <w:hideMark/>
          </w:tcPr>
          <w:p w:rsidR="008C7278" w:rsidRPr="008C7278" w:rsidRDefault="008C7278" w:rsidP="008C7278">
            <w:pPr>
              <w:jc w:val="center"/>
            </w:pPr>
            <w:r w:rsidRPr="008C7278">
              <w:t>Наименование</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Ед. изм.</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C7278" w:rsidRPr="008C7278" w:rsidRDefault="008C7278" w:rsidP="008C7278">
            <w:pPr>
              <w:jc w:val="center"/>
            </w:pPr>
            <w:r w:rsidRPr="008C7278">
              <w:t>Кол.</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C7278" w:rsidRPr="008C7278" w:rsidRDefault="008C7278" w:rsidP="008C7278">
            <w:pPr>
              <w:jc w:val="center"/>
            </w:pPr>
            <w:r w:rsidRPr="008C7278">
              <w:t>Примечание</w:t>
            </w:r>
          </w:p>
        </w:tc>
      </w:tr>
      <w:tr w:rsidR="008C7278" w:rsidRPr="008C7278" w:rsidTr="004F0579">
        <w:trPr>
          <w:trHeight w:val="20"/>
        </w:trPr>
        <w:tc>
          <w:tcPr>
            <w:tcW w:w="517" w:type="dxa"/>
            <w:gridSpan w:val="2"/>
            <w:tcBorders>
              <w:top w:val="nil"/>
              <w:left w:val="single" w:sz="4" w:space="0" w:color="auto"/>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1</w:t>
            </w:r>
          </w:p>
        </w:tc>
        <w:tc>
          <w:tcPr>
            <w:tcW w:w="5012" w:type="dxa"/>
            <w:gridSpan w:val="2"/>
            <w:tcBorders>
              <w:top w:val="single" w:sz="4" w:space="0" w:color="auto"/>
              <w:left w:val="nil"/>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2</w:t>
            </w:r>
          </w:p>
        </w:tc>
        <w:tc>
          <w:tcPr>
            <w:tcW w:w="1559" w:type="dxa"/>
            <w:gridSpan w:val="2"/>
            <w:tcBorders>
              <w:top w:val="nil"/>
              <w:left w:val="nil"/>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3</w:t>
            </w:r>
          </w:p>
        </w:tc>
        <w:tc>
          <w:tcPr>
            <w:tcW w:w="1701" w:type="dxa"/>
            <w:tcBorders>
              <w:top w:val="nil"/>
              <w:left w:val="nil"/>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4</w:t>
            </w:r>
          </w:p>
        </w:tc>
        <w:tc>
          <w:tcPr>
            <w:tcW w:w="1418" w:type="dxa"/>
            <w:tcBorders>
              <w:top w:val="nil"/>
              <w:left w:val="nil"/>
              <w:bottom w:val="nil"/>
              <w:right w:val="single" w:sz="4" w:space="0" w:color="auto"/>
            </w:tcBorders>
            <w:shd w:val="clear" w:color="auto" w:fill="auto"/>
            <w:noWrap/>
            <w:vAlign w:val="center"/>
            <w:hideMark/>
          </w:tcPr>
          <w:p w:rsidR="008C7278" w:rsidRPr="008C7278" w:rsidRDefault="008C7278" w:rsidP="008C7278">
            <w:pPr>
              <w:jc w:val="center"/>
              <w:rPr>
                <w:sz w:val="20"/>
                <w:szCs w:val="20"/>
              </w:rPr>
            </w:pPr>
            <w:r w:rsidRPr="008C7278">
              <w:rPr>
                <w:sz w:val="20"/>
                <w:szCs w:val="20"/>
              </w:rPr>
              <w:t>5</w:t>
            </w:r>
          </w:p>
        </w:tc>
      </w:tr>
      <w:tr w:rsidR="008C7278" w:rsidRPr="008C7278" w:rsidTr="004F0579">
        <w:trPr>
          <w:trHeight w:val="20"/>
        </w:trPr>
        <w:tc>
          <w:tcPr>
            <w:tcW w:w="10207" w:type="dxa"/>
            <w:gridSpan w:val="8"/>
            <w:tcBorders>
              <w:top w:val="single" w:sz="4" w:space="0" w:color="auto"/>
              <w:left w:val="single" w:sz="4" w:space="0" w:color="auto"/>
              <w:bottom w:val="single" w:sz="4" w:space="0" w:color="auto"/>
              <w:right w:val="single" w:sz="4" w:space="0" w:color="auto"/>
            </w:tcBorders>
            <w:shd w:val="clear" w:color="auto" w:fill="auto"/>
            <w:hideMark/>
          </w:tcPr>
          <w:p w:rsidR="008C7278" w:rsidRPr="008C7278" w:rsidRDefault="008C7278" w:rsidP="008C7278">
            <w:pPr>
              <w:rPr>
                <w:b/>
                <w:bCs/>
                <w:sz w:val="22"/>
                <w:szCs w:val="22"/>
              </w:rPr>
            </w:pPr>
            <w:r w:rsidRPr="008C7278">
              <w:rPr>
                <w:b/>
                <w:bCs/>
                <w:sz w:val="22"/>
                <w:szCs w:val="22"/>
              </w:rPr>
              <w:t xml:space="preserve">Раздел 1. Здание по адресу: г. Уфа, ул. Правды, 17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Смена внутренних трубопроводов из стальных труб диаметром: до 80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трубопровода</w:t>
            </w:r>
          </w:p>
        </w:tc>
        <w:tc>
          <w:tcPr>
            <w:tcW w:w="1701"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0,6</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Трубы стальные электросварные прямошовные со снятой фаской из стали марок БСт2кп-БСт4кп и БСт2пс-БСт4пс наружный диаметр: 76 мм, толщина стенки 3,5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w:t>
            </w:r>
          </w:p>
        </w:tc>
        <w:tc>
          <w:tcPr>
            <w:tcW w:w="1701"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60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3</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Крепления для трубопроводов: кронштейны, планки, хомуты</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кг</w:t>
            </w:r>
          </w:p>
        </w:tc>
        <w:tc>
          <w:tcPr>
            <w:tcW w:w="1701" w:type="dxa"/>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8,4</w:t>
            </w:r>
            <w:r w:rsidRPr="008C7278">
              <w:rPr>
                <w:i/>
                <w:iCs/>
                <w:sz w:val="20"/>
                <w:szCs w:val="20"/>
              </w:rPr>
              <w:br/>
              <w:t>0,14*60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517" w:type="dxa"/>
            <w:gridSpan w:val="2"/>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4</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Гидравлическое испытание трубопроводов систем отопления, водопровода и горячего водоснабжения диаметром: до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трубопровода</w:t>
            </w:r>
          </w:p>
        </w:tc>
        <w:tc>
          <w:tcPr>
            <w:tcW w:w="1701"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0,6</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5</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Врезка в действующие внутренние сети трубопроводов отопления и водоснабжения диаметром: 150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врезка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2</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6</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Масляная окраска металлических поверхностей: стальных балок, труб диаметром более 50 мм и т.п., количество окрасок 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м2 окрашиваемой поверхности</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0,143184</w:t>
            </w:r>
            <w:r w:rsidRPr="008C7278">
              <w:rPr>
                <w:i/>
                <w:iCs/>
                <w:sz w:val="20"/>
                <w:szCs w:val="20"/>
              </w:rPr>
              <w:br/>
              <w:t>2*3,14*(0,076/2)*60/100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7</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Заделка отверстий, гнезд и борозд: в перекрытиях железобетонных площадью до 0,1 м2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м3 заделки</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0,07</w:t>
            </w:r>
            <w:r w:rsidRPr="008C7278">
              <w:rPr>
                <w:i/>
                <w:iCs/>
                <w:sz w:val="20"/>
                <w:szCs w:val="20"/>
              </w:rPr>
              <w:br/>
              <w:t>2*0,035</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10207" w:type="dxa"/>
            <w:gridSpan w:val="8"/>
            <w:tcBorders>
              <w:top w:val="single" w:sz="4" w:space="0" w:color="auto"/>
              <w:left w:val="single" w:sz="4" w:space="0" w:color="auto"/>
              <w:bottom w:val="single" w:sz="4" w:space="0" w:color="auto"/>
              <w:right w:val="single" w:sz="4" w:space="0" w:color="auto"/>
            </w:tcBorders>
            <w:shd w:val="clear" w:color="auto" w:fill="auto"/>
            <w:hideMark/>
          </w:tcPr>
          <w:p w:rsidR="008C7278" w:rsidRPr="008C7278" w:rsidRDefault="008C7278" w:rsidP="008C7278">
            <w:pPr>
              <w:rPr>
                <w:b/>
                <w:bCs/>
                <w:sz w:val="22"/>
                <w:szCs w:val="22"/>
              </w:rPr>
            </w:pPr>
            <w:r w:rsidRPr="008C7278">
              <w:rPr>
                <w:b/>
                <w:bCs/>
                <w:sz w:val="22"/>
                <w:szCs w:val="22"/>
              </w:rPr>
              <w:t>Раздел 2. Здание по адресу: г. Уфа, ул. Рабкоров, 6/1</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8</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Смена внутренних трубопроводов из стальных труб диаметром: до 50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трубопровода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0,1</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9</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Трубы стальные электросварные прямошовные со снятой фаской из стали марок БСт2кп-БСт4кп и БСт2пс-БСт4пс наружный диаметр: 57 мм, толщина стенки 3,5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10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10</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Крепления для трубопроводов: кронштейны, планки, хомуты</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кг</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0,14</w:t>
            </w:r>
            <w:r w:rsidRPr="008C7278">
              <w:rPr>
                <w:i/>
                <w:iCs/>
                <w:sz w:val="20"/>
                <w:szCs w:val="20"/>
              </w:rPr>
              <w:br/>
              <w:t>0,14*1</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Гидравлическое испытание трубопроводов систем отопления, водопровода и горячего водоснабжения диаметром: до 50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трубопровода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0,1</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12</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Масляная окраска металлических поверхностей: стальных балок, труб диаметром более 50 мм и т.п., количество окрасок 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м2 окрашиваемой поверхности</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0,0157</w:t>
            </w:r>
            <w:r w:rsidRPr="008C7278">
              <w:rPr>
                <w:i/>
                <w:iCs/>
                <w:sz w:val="20"/>
                <w:szCs w:val="20"/>
              </w:rPr>
              <w:br/>
              <w:t>2*3,14*(0,050/2)*10/100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13</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Заделка отверстий, гнезд и борозд: в перекрытиях железобетонных площадью до 0,1 м2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м3 заделки</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0,062</w:t>
            </w:r>
            <w:r w:rsidRPr="008C7278">
              <w:rPr>
                <w:i/>
                <w:iCs/>
                <w:sz w:val="20"/>
                <w:szCs w:val="20"/>
              </w:rPr>
              <w:br/>
              <w:t>2*0,031</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10207" w:type="dxa"/>
            <w:gridSpan w:val="8"/>
            <w:tcBorders>
              <w:top w:val="single" w:sz="4" w:space="0" w:color="auto"/>
              <w:left w:val="single" w:sz="4" w:space="0" w:color="auto"/>
              <w:bottom w:val="single" w:sz="4" w:space="0" w:color="auto"/>
              <w:right w:val="single" w:sz="4" w:space="0" w:color="auto"/>
            </w:tcBorders>
            <w:shd w:val="clear" w:color="auto" w:fill="auto"/>
            <w:hideMark/>
          </w:tcPr>
          <w:p w:rsidR="008C7278" w:rsidRPr="008C7278" w:rsidRDefault="008C7278" w:rsidP="008C7278">
            <w:pPr>
              <w:rPr>
                <w:b/>
                <w:bCs/>
                <w:sz w:val="22"/>
                <w:szCs w:val="22"/>
              </w:rPr>
            </w:pPr>
            <w:r w:rsidRPr="008C7278">
              <w:rPr>
                <w:b/>
                <w:bCs/>
                <w:sz w:val="22"/>
                <w:szCs w:val="22"/>
              </w:rPr>
              <w:t>Раздел 3. Здание по адресу: г. Уфа, ул. Российская, 19</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14</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Разборка трубопроводов из водогазопроводных труб диаметром: до 63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трубопровода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0,8</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lastRenderedPageBreak/>
              <w:t>15</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Прокладка трубопроводов водоснабжения из напорных полиэтиленовых труб наружным диаметром: 40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трубопровода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0,8</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16</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Труба из полипропилена: PN 25/40</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74,96</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17</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Крепления для трубопроводов: кронштейны, планки, хомуты</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кг</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11,2</w:t>
            </w:r>
            <w:r w:rsidRPr="008C7278">
              <w:rPr>
                <w:i/>
                <w:iCs/>
                <w:sz w:val="20"/>
                <w:szCs w:val="20"/>
              </w:rPr>
              <w:br/>
              <w:t>0,14*80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18</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Заделка отверстий, гнезд и борозд: в перекрытиях железобетонных площадью до 0,1 м2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м3 заделки</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0,0642</w:t>
            </w:r>
            <w:r w:rsidRPr="008C7278">
              <w:rPr>
                <w:i/>
                <w:iCs/>
                <w:sz w:val="20"/>
                <w:szCs w:val="20"/>
              </w:rPr>
              <w:br/>
              <w:t>2*0,0321</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19</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Изоляция трубопроводов диаметром 180 мм изделиями из вспененного каучука ( «Армофлекс»), вспененного полиэтилена ( «Термофлекс»): трубками</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 м трубопровода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8</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10207" w:type="dxa"/>
            <w:gridSpan w:val="8"/>
            <w:tcBorders>
              <w:top w:val="single" w:sz="4" w:space="0" w:color="auto"/>
              <w:left w:val="single" w:sz="4" w:space="0" w:color="auto"/>
              <w:bottom w:val="single" w:sz="4" w:space="0" w:color="auto"/>
              <w:right w:val="single" w:sz="4" w:space="0" w:color="auto"/>
            </w:tcBorders>
            <w:shd w:val="clear" w:color="auto" w:fill="auto"/>
            <w:hideMark/>
          </w:tcPr>
          <w:p w:rsidR="008C7278" w:rsidRPr="008C7278" w:rsidRDefault="008C7278" w:rsidP="008C7278">
            <w:pPr>
              <w:rPr>
                <w:b/>
                <w:bCs/>
                <w:sz w:val="22"/>
                <w:szCs w:val="22"/>
              </w:rPr>
            </w:pPr>
            <w:r w:rsidRPr="008C7278">
              <w:rPr>
                <w:b/>
                <w:bCs/>
                <w:sz w:val="22"/>
                <w:szCs w:val="22"/>
              </w:rPr>
              <w:t>Раздел 4. Здание по адресу: г. Уфа, ул Победа, 21/1</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Смена внутренних трубопроводов из стальных труб диаметром: до 80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трубопровода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0,8</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22</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Трубы стальные электросварные прямошовные со снятой фаской из стали марок БСт2кп-БСт4кп и БСт2пс-БСт4пс наружный диаметр: 76 мм, толщина стенки 3,5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м</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80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23</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Крепления для трубопроводов: кронштейны, планки, хомуты</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кг</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95,2</w:t>
            </w:r>
            <w:r w:rsidRPr="008C7278">
              <w:rPr>
                <w:i/>
                <w:iCs/>
                <w:sz w:val="20"/>
                <w:szCs w:val="20"/>
              </w:rPr>
              <w:br/>
              <w:t>0,14*680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24</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Гидравлическое испытание трубопроводов систем отопления, водопровода и горячего водоснабжения диаметром: до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 трубопровода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0,8</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25</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Врезка в действующие внутренние сети трубопроводов отопления и водоснабжения диаметром: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врезка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jc w:val="right"/>
              <w:rPr>
                <w:sz w:val="20"/>
                <w:szCs w:val="20"/>
              </w:rPr>
            </w:pPr>
            <w:r w:rsidRPr="008C7278">
              <w:rPr>
                <w:sz w:val="20"/>
                <w:szCs w:val="20"/>
              </w:rPr>
              <w:t>2</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26</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Масляная окраска металлических поверхностей: стальных балок, труб диаметром более 50 мм и т.п., количество окрасок 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100 м2 окрашиваемой поверхности</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0,15072</w:t>
            </w:r>
            <w:r w:rsidRPr="008C7278">
              <w:rPr>
                <w:i/>
                <w:iCs/>
                <w:sz w:val="20"/>
                <w:szCs w:val="20"/>
              </w:rPr>
              <w:br/>
              <w:t>2*3,14*(0,080/2)*60/100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27</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Заделка отверстий, гнезд и борозд: в перекрытиях железобетонных площадью до 0,1 м2</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center"/>
              <w:rPr>
                <w:sz w:val="20"/>
                <w:szCs w:val="20"/>
              </w:rPr>
            </w:pPr>
            <w:r w:rsidRPr="008C7278">
              <w:rPr>
                <w:sz w:val="20"/>
                <w:szCs w:val="20"/>
              </w:rPr>
              <w:t>1 м3 заделки</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jc w:val="right"/>
              <w:rPr>
                <w:sz w:val="20"/>
                <w:szCs w:val="20"/>
              </w:rPr>
            </w:pPr>
            <w:r w:rsidRPr="008C7278">
              <w:rPr>
                <w:sz w:val="20"/>
                <w:szCs w:val="20"/>
              </w:rPr>
              <w:t>0,06</w:t>
            </w:r>
            <w:r w:rsidRPr="008C7278">
              <w:rPr>
                <w:i/>
                <w:iCs/>
                <w:sz w:val="20"/>
                <w:szCs w:val="20"/>
              </w:rPr>
              <w:br/>
              <w:t>2*0,030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 </w:t>
            </w:r>
          </w:p>
        </w:tc>
      </w:tr>
      <w:tr w:rsidR="008C7278" w:rsidRPr="008C7278" w:rsidTr="004F0579">
        <w:trPr>
          <w:trHeight w:val="20"/>
        </w:trPr>
        <w:tc>
          <w:tcPr>
            <w:tcW w:w="10207" w:type="dxa"/>
            <w:gridSpan w:val="8"/>
            <w:tcBorders>
              <w:top w:val="single" w:sz="4" w:space="0" w:color="auto"/>
              <w:left w:val="single" w:sz="4" w:space="0" w:color="auto"/>
              <w:bottom w:val="single" w:sz="4" w:space="0" w:color="auto"/>
              <w:right w:val="single" w:sz="4" w:space="0" w:color="auto"/>
            </w:tcBorders>
            <w:shd w:val="clear" w:color="auto" w:fill="auto"/>
            <w:hideMark/>
          </w:tcPr>
          <w:p w:rsidR="008C7278" w:rsidRPr="008C7278" w:rsidRDefault="008C7278" w:rsidP="008C7278">
            <w:pPr>
              <w:rPr>
                <w:b/>
                <w:bCs/>
                <w:sz w:val="22"/>
                <w:szCs w:val="22"/>
              </w:rPr>
            </w:pPr>
            <w:r w:rsidRPr="008C7278">
              <w:rPr>
                <w:b/>
                <w:bCs/>
                <w:sz w:val="22"/>
                <w:szCs w:val="22"/>
              </w:rPr>
              <w:t>Раздел 5. Здание по адресу: г. Уфа, ул. Т. Янаби, 32/1</w:t>
            </w: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28</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Смена внутренних трубопроводов из стальных труб диаметром: до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100 м трубопровода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0,32</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29</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Трубы стальные электросварные прямошовные со снятой фаской из стали марок БСт2кп-БСт4кп и БСт2пс-БСт4пс наружный диаметр: 108 мм, толщина стенки 3,5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м</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30</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30</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Крепления для трубопроводов: кронштейны, планки, хомуты</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кг</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11,84</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31</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Гидравлическое испытание трубопроводов систем отопления, водопровода и горячего водоснабжения диаметром: до 100 мм</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100 м трубопровода</w:t>
            </w:r>
          </w:p>
        </w:tc>
        <w:tc>
          <w:tcPr>
            <w:tcW w:w="1733" w:type="dxa"/>
            <w:gridSpan w:val="2"/>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r w:rsidRPr="008C7278">
              <w:rPr>
                <w:sz w:val="20"/>
                <w:szCs w:val="20"/>
              </w:rPr>
              <w:t>0,3</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tcPr>
          <w:p w:rsidR="008C7278" w:rsidRPr="008C7278" w:rsidRDefault="008C7278" w:rsidP="008C7278">
            <w:pPr>
              <w:jc w:val="center"/>
              <w:rPr>
                <w:sz w:val="20"/>
                <w:szCs w:val="20"/>
                <w:lang w:val="en-US"/>
              </w:rPr>
            </w:pPr>
            <w:r w:rsidRPr="008C7278">
              <w:rPr>
                <w:sz w:val="20"/>
                <w:szCs w:val="20"/>
                <w:lang w:val="en-US"/>
              </w:rPr>
              <w:t>32</w:t>
            </w:r>
          </w:p>
        </w:tc>
        <w:tc>
          <w:tcPr>
            <w:tcW w:w="5012" w:type="dxa"/>
            <w:gridSpan w:val="2"/>
            <w:tcBorders>
              <w:top w:val="nil"/>
              <w:left w:val="nil"/>
              <w:bottom w:val="single" w:sz="4" w:space="0" w:color="auto"/>
              <w:right w:val="single" w:sz="4" w:space="0" w:color="auto"/>
            </w:tcBorders>
            <w:shd w:val="clear" w:color="auto" w:fill="auto"/>
          </w:tcPr>
          <w:p w:rsidR="008C7278" w:rsidRPr="008C7278" w:rsidRDefault="008C7278" w:rsidP="008C7278">
            <w:pPr>
              <w:rPr>
                <w:sz w:val="20"/>
                <w:szCs w:val="20"/>
              </w:rPr>
            </w:pPr>
            <w:r w:rsidRPr="008C7278">
              <w:rPr>
                <w:sz w:val="20"/>
                <w:szCs w:val="20"/>
              </w:rPr>
              <w:t>Масляная окраска металлических поверхностей: стальных балок, труб диаметром более 50 мм и т.п., количество окрасок 2</w:t>
            </w:r>
          </w:p>
        </w:tc>
        <w:tc>
          <w:tcPr>
            <w:tcW w:w="1559" w:type="dxa"/>
            <w:gridSpan w:val="2"/>
            <w:tcBorders>
              <w:top w:val="nil"/>
              <w:left w:val="nil"/>
              <w:bottom w:val="single" w:sz="4" w:space="0" w:color="auto"/>
              <w:right w:val="single" w:sz="4" w:space="0" w:color="auto"/>
            </w:tcBorders>
            <w:shd w:val="clear" w:color="auto" w:fill="auto"/>
          </w:tcPr>
          <w:p w:rsidR="008C7278" w:rsidRPr="008C7278" w:rsidRDefault="008C7278" w:rsidP="008C7278">
            <w:pPr>
              <w:rPr>
                <w:sz w:val="20"/>
                <w:szCs w:val="20"/>
              </w:rPr>
            </w:pPr>
            <w:r w:rsidRPr="008C7278">
              <w:rPr>
                <w:sz w:val="20"/>
                <w:szCs w:val="20"/>
              </w:rPr>
              <w:t>100 м2 окрашиваемой поверхности</w:t>
            </w:r>
          </w:p>
        </w:tc>
        <w:tc>
          <w:tcPr>
            <w:tcW w:w="1733" w:type="dxa"/>
            <w:gridSpan w:val="2"/>
            <w:tcBorders>
              <w:top w:val="nil"/>
              <w:left w:val="nil"/>
              <w:bottom w:val="single" w:sz="4" w:space="0" w:color="auto"/>
              <w:right w:val="single" w:sz="4" w:space="0" w:color="auto"/>
            </w:tcBorders>
            <w:shd w:val="clear" w:color="auto" w:fill="auto"/>
            <w:noWrap/>
          </w:tcPr>
          <w:p w:rsidR="008C7278" w:rsidRPr="008C7278" w:rsidRDefault="008C7278" w:rsidP="008C7278">
            <w:pPr>
              <w:rPr>
                <w:sz w:val="20"/>
                <w:szCs w:val="20"/>
              </w:rPr>
            </w:pPr>
            <w:r w:rsidRPr="008C7278">
              <w:rPr>
                <w:sz w:val="20"/>
                <w:szCs w:val="20"/>
              </w:rPr>
              <w:t>0,0942</w:t>
            </w:r>
          </w:p>
        </w:tc>
        <w:tc>
          <w:tcPr>
            <w:tcW w:w="1418" w:type="dxa"/>
            <w:tcBorders>
              <w:top w:val="nil"/>
              <w:left w:val="nil"/>
              <w:bottom w:val="single" w:sz="4" w:space="0" w:color="auto"/>
              <w:right w:val="single" w:sz="4" w:space="0" w:color="auto"/>
            </w:tcBorders>
            <w:shd w:val="clear" w:color="auto" w:fill="auto"/>
            <w:noWrap/>
          </w:tcPr>
          <w:p w:rsidR="008C7278" w:rsidRPr="008C7278" w:rsidRDefault="008C7278" w:rsidP="008C7278">
            <w:pPr>
              <w:rPr>
                <w:sz w:val="20"/>
                <w:szCs w:val="20"/>
              </w:rPr>
            </w:pP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tcPr>
          <w:p w:rsidR="008C7278" w:rsidRPr="008C7278" w:rsidRDefault="008C7278" w:rsidP="008C7278">
            <w:pPr>
              <w:jc w:val="center"/>
              <w:rPr>
                <w:sz w:val="20"/>
                <w:szCs w:val="20"/>
                <w:lang w:val="en-US"/>
              </w:rPr>
            </w:pPr>
            <w:r w:rsidRPr="008C7278">
              <w:rPr>
                <w:sz w:val="20"/>
                <w:szCs w:val="20"/>
                <w:lang w:val="en-US"/>
              </w:rPr>
              <w:t>33</w:t>
            </w:r>
          </w:p>
        </w:tc>
        <w:tc>
          <w:tcPr>
            <w:tcW w:w="5012" w:type="dxa"/>
            <w:gridSpan w:val="2"/>
            <w:tcBorders>
              <w:top w:val="nil"/>
              <w:left w:val="nil"/>
              <w:bottom w:val="single" w:sz="4" w:space="0" w:color="auto"/>
              <w:right w:val="single" w:sz="4" w:space="0" w:color="auto"/>
            </w:tcBorders>
            <w:shd w:val="clear" w:color="auto" w:fill="auto"/>
          </w:tcPr>
          <w:p w:rsidR="008C7278" w:rsidRPr="008C7278" w:rsidRDefault="008C7278" w:rsidP="008C7278">
            <w:pPr>
              <w:rPr>
                <w:sz w:val="20"/>
                <w:szCs w:val="20"/>
              </w:rPr>
            </w:pPr>
            <w:r w:rsidRPr="008C7278">
              <w:rPr>
                <w:sz w:val="20"/>
                <w:szCs w:val="20"/>
              </w:rPr>
              <w:t>Заделка отверстий, гнезд и борозд: в перекрытиях железобетонных площадью до 0,1 м2</w:t>
            </w:r>
          </w:p>
        </w:tc>
        <w:tc>
          <w:tcPr>
            <w:tcW w:w="1559" w:type="dxa"/>
            <w:gridSpan w:val="2"/>
            <w:tcBorders>
              <w:top w:val="nil"/>
              <w:left w:val="nil"/>
              <w:bottom w:val="single" w:sz="4" w:space="0" w:color="auto"/>
              <w:right w:val="single" w:sz="4" w:space="0" w:color="auto"/>
            </w:tcBorders>
            <w:shd w:val="clear" w:color="auto" w:fill="auto"/>
          </w:tcPr>
          <w:p w:rsidR="008C7278" w:rsidRPr="008C7278" w:rsidRDefault="008C7278" w:rsidP="008C7278">
            <w:pPr>
              <w:rPr>
                <w:sz w:val="20"/>
                <w:szCs w:val="20"/>
              </w:rPr>
            </w:pPr>
            <w:r w:rsidRPr="008C7278">
              <w:rPr>
                <w:sz w:val="20"/>
                <w:szCs w:val="20"/>
              </w:rPr>
              <w:t>1 м3 заделки</w:t>
            </w:r>
          </w:p>
        </w:tc>
        <w:tc>
          <w:tcPr>
            <w:tcW w:w="1733" w:type="dxa"/>
            <w:gridSpan w:val="2"/>
            <w:tcBorders>
              <w:top w:val="nil"/>
              <w:left w:val="nil"/>
              <w:bottom w:val="single" w:sz="4" w:space="0" w:color="auto"/>
              <w:right w:val="single" w:sz="4" w:space="0" w:color="auto"/>
            </w:tcBorders>
            <w:shd w:val="clear" w:color="auto" w:fill="auto"/>
            <w:noWrap/>
          </w:tcPr>
          <w:p w:rsidR="008C7278" w:rsidRPr="008C7278" w:rsidRDefault="008C7278" w:rsidP="008C7278">
            <w:pPr>
              <w:rPr>
                <w:sz w:val="20"/>
                <w:szCs w:val="20"/>
              </w:rPr>
            </w:pPr>
            <w:r w:rsidRPr="008C7278">
              <w:rPr>
                <w:sz w:val="20"/>
                <w:szCs w:val="20"/>
              </w:rPr>
              <w:t>0,077</w:t>
            </w:r>
          </w:p>
        </w:tc>
        <w:tc>
          <w:tcPr>
            <w:tcW w:w="1418" w:type="dxa"/>
            <w:tcBorders>
              <w:top w:val="nil"/>
              <w:left w:val="nil"/>
              <w:bottom w:val="single" w:sz="4" w:space="0" w:color="auto"/>
              <w:right w:val="single" w:sz="4" w:space="0" w:color="auto"/>
            </w:tcBorders>
            <w:shd w:val="clear" w:color="auto" w:fill="auto"/>
            <w:noWrap/>
          </w:tcPr>
          <w:p w:rsidR="008C7278" w:rsidRPr="008C7278" w:rsidRDefault="008C7278" w:rsidP="008C7278">
            <w:pPr>
              <w:rPr>
                <w:sz w:val="20"/>
                <w:szCs w:val="20"/>
              </w:rPr>
            </w:pP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34</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Погрузочные работы при автомобильных перевозках: мусора строительного с погрузкой вручную</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1 т груза</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4,006</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p>
        </w:tc>
      </w:tr>
      <w:tr w:rsidR="008C7278" w:rsidRPr="008C7278" w:rsidTr="004F0579">
        <w:trPr>
          <w:trHeight w:val="20"/>
        </w:trPr>
        <w:tc>
          <w:tcPr>
            <w:tcW w:w="485" w:type="dxa"/>
            <w:tcBorders>
              <w:top w:val="nil"/>
              <w:left w:val="single" w:sz="4" w:space="0" w:color="auto"/>
              <w:bottom w:val="single" w:sz="4" w:space="0" w:color="auto"/>
              <w:right w:val="single" w:sz="4" w:space="0" w:color="auto"/>
            </w:tcBorders>
            <w:shd w:val="clear" w:color="auto" w:fill="auto"/>
            <w:noWrap/>
            <w:hideMark/>
          </w:tcPr>
          <w:p w:rsidR="008C7278" w:rsidRPr="008C7278" w:rsidRDefault="008C7278" w:rsidP="008C7278">
            <w:pPr>
              <w:jc w:val="center"/>
              <w:rPr>
                <w:sz w:val="20"/>
                <w:szCs w:val="20"/>
              </w:rPr>
            </w:pPr>
            <w:r w:rsidRPr="008C7278">
              <w:rPr>
                <w:sz w:val="20"/>
                <w:szCs w:val="20"/>
              </w:rPr>
              <w:t>35</w:t>
            </w:r>
          </w:p>
        </w:tc>
        <w:tc>
          <w:tcPr>
            <w:tcW w:w="5012"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Перевозка грузов автомобилями-самосвалами грузоподъемностью 10 т, работающих вне карьера, на расстояние: до 37 км I класс груза</w:t>
            </w:r>
          </w:p>
        </w:tc>
        <w:tc>
          <w:tcPr>
            <w:tcW w:w="1559"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1 т груза</w:t>
            </w:r>
          </w:p>
        </w:tc>
        <w:tc>
          <w:tcPr>
            <w:tcW w:w="1733" w:type="dxa"/>
            <w:gridSpan w:val="2"/>
            <w:tcBorders>
              <w:top w:val="nil"/>
              <w:left w:val="nil"/>
              <w:bottom w:val="single" w:sz="4" w:space="0" w:color="auto"/>
              <w:right w:val="single" w:sz="4" w:space="0" w:color="auto"/>
            </w:tcBorders>
            <w:shd w:val="clear" w:color="auto" w:fill="auto"/>
            <w:hideMark/>
          </w:tcPr>
          <w:p w:rsidR="008C7278" w:rsidRPr="008C7278" w:rsidRDefault="008C7278" w:rsidP="008C7278">
            <w:pPr>
              <w:rPr>
                <w:sz w:val="20"/>
                <w:szCs w:val="20"/>
              </w:rPr>
            </w:pPr>
            <w:r w:rsidRPr="008C7278">
              <w:rPr>
                <w:sz w:val="20"/>
                <w:szCs w:val="20"/>
              </w:rPr>
              <w:t>4,006</w:t>
            </w:r>
          </w:p>
        </w:tc>
        <w:tc>
          <w:tcPr>
            <w:tcW w:w="1418" w:type="dxa"/>
            <w:tcBorders>
              <w:top w:val="nil"/>
              <w:left w:val="nil"/>
              <w:bottom w:val="single" w:sz="4" w:space="0" w:color="auto"/>
              <w:right w:val="single" w:sz="4" w:space="0" w:color="auto"/>
            </w:tcBorders>
            <w:shd w:val="clear" w:color="auto" w:fill="auto"/>
            <w:noWrap/>
            <w:hideMark/>
          </w:tcPr>
          <w:p w:rsidR="008C7278" w:rsidRPr="008C7278" w:rsidRDefault="008C7278" w:rsidP="008C7278">
            <w:pPr>
              <w:rPr>
                <w:sz w:val="20"/>
                <w:szCs w:val="20"/>
              </w:rPr>
            </w:pPr>
          </w:p>
        </w:tc>
      </w:tr>
    </w:tbl>
    <w:p w:rsidR="008C7278" w:rsidRPr="008C7278" w:rsidRDefault="008C7278" w:rsidP="008C7278"/>
    <w:tbl>
      <w:tblPr>
        <w:tblW w:w="9854" w:type="dxa"/>
        <w:tblLayout w:type="fixed"/>
        <w:tblLook w:val="0000" w:firstRow="0" w:lastRow="0" w:firstColumn="0" w:lastColumn="0" w:noHBand="0" w:noVBand="0"/>
      </w:tblPr>
      <w:tblGrid>
        <w:gridCol w:w="4927"/>
        <w:gridCol w:w="4927"/>
      </w:tblGrid>
      <w:tr w:rsidR="008C7278" w:rsidRPr="001E4F07" w:rsidTr="008C7278">
        <w:tc>
          <w:tcPr>
            <w:tcW w:w="4927" w:type="dxa"/>
          </w:tcPr>
          <w:p w:rsidR="008C7278" w:rsidRPr="001E4F07" w:rsidRDefault="008C7278" w:rsidP="008C7278">
            <w:pPr>
              <w:widowControl w:val="0"/>
              <w:suppressAutoHyphens/>
              <w:rPr>
                <w:b/>
                <w:bCs/>
              </w:rPr>
            </w:pPr>
            <w:r w:rsidRPr="001E4F07">
              <w:rPr>
                <w:b/>
                <w:bCs/>
              </w:rPr>
              <w:t>ЗАКАЗЧИК:</w:t>
            </w:r>
          </w:p>
          <w:p w:rsidR="008C7278" w:rsidRPr="001E4F07" w:rsidRDefault="008C7278" w:rsidP="008C7278">
            <w:pPr>
              <w:widowControl w:val="0"/>
              <w:rPr>
                <w:bCs/>
              </w:rPr>
            </w:pPr>
            <w:r w:rsidRPr="001E4F07">
              <w:rPr>
                <w:bCs/>
              </w:rPr>
              <w:t>Заместитель генерального директора</w:t>
            </w:r>
          </w:p>
          <w:p w:rsidR="008C7278" w:rsidRPr="001E4F07" w:rsidRDefault="008C7278" w:rsidP="008C7278">
            <w:pPr>
              <w:widowControl w:val="0"/>
              <w:rPr>
                <w:bCs/>
              </w:rPr>
            </w:pPr>
            <w:r w:rsidRPr="001E4F07">
              <w:rPr>
                <w:bCs/>
              </w:rPr>
              <w:t>по управлению персоналом и АХД</w:t>
            </w:r>
          </w:p>
          <w:p w:rsidR="008C7278" w:rsidRPr="001E4F07" w:rsidRDefault="008C7278" w:rsidP="008C7278">
            <w:pPr>
              <w:widowControl w:val="0"/>
              <w:suppressAutoHyphens/>
              <w:rPr>
                <w:bCs/>
              </w:rPr>
            </w:pPr>
          </w:p>
          <w:p w:rsidR="008C7278" w:rsidRPr="001E4F07" w:rsidRDefault="008C7278" w:rsidP="008C7278">
            <w:pPr>
              <w:widowControl w:val="0"/>
              <w:suppressAutoHyphens/>
              <w:rPr>
                <w:bCs/>
              </w:rPr>
            </w:pPr>
            <w:r w:rsidRPr="001E4F07">
              <w:rPr>
                <w:bCs/>
              </w:rPr>
              <w:t xml:space="preserve">___________________Тимкин Д.С. </w:t>
            </w:r>
            <w:r w:rsidRPr="001E4F07">
              <w:rPr>
                <w:bCs/>
              </w:rPr>
              <w:tab/>
            </w:r>
          </w:p>
          <w:p w:rsidR="008C7278" w:rsidRPr="001E4F07" w:rsidRDefault="008C7278" w:rsidP="008C7278">
            <w:pPr>
              <w:widowControl w:val="0"/>
              <w:suppressAutoHyphens/>
              <w:rPr>
                <w:bCs/>
              </w:rPr>
            </w:pPr>
            <w:r w:rsidRPr="001E4F07">
              <w:rPr>
                <w:bCs/>
              </w:rPr>
              <w:t>"____"_____________2017 г.</w:t>
            </w:r>
          </w:p>
          <w:p w:rsidR="008C7278" w:rsidRPr="001E4F07" w:rsidRDefault="008C7278" w:rsidP="008C7278">
            <w:pPr>
              <w:widowControl w:val="0"/>
              <w:suppressAutoHyphens/>
              <w:rPr>
                <w:b/>
                <w:bCs/>
              </w:rPr>
            </w:pPr>
            <w:r w:rsidRPr="001E4F07">
              <w:rPr>
                <w:bCs/>
              </w:rPr>
              <w:t>М.П.</w:t>
            </w:r>
          </w:p>
        </w:tc>
        <w:tc>
          <w:tcPr>
            <w:tcW w:w="4927" w:type="dxa"/>
          </w:tcPr>
          <w:p w:rsidR="008C7278" w:rsidRPr="001E4F07" w:rsidRDefault="008C7278" w:rsidP="008C7278">
            <w:pPr>
              <w:widowControl w:val="0"/>
              <w:suppressAutoHyphens/>
              <w:ind w:left="318"/>
              <w:rPr>
                <w:b/>
                <w:bCs/>
              </w:rPr>
            </w:pPr>
            <w:r w:rsidRPr="001E4F07">
              <w:rPr>
                <w:b/>
                <w:bCs/>
              </w:rPr>
              <w:t>ПОДРЯДЧИК:</w:t>
            </w:r>
          </w:p>
          <w:p w:rsidR="008C7278" w:rsidRPr="001E4F07" w:rsidRDefault="008C7278" w:rsidP="008C7278">
            <w:pPr>
              <w:widowControl w:val="0"/>
              <w:suppressAutoHyphens/>
              <w:ind w:left="318"/>
              <w:rPr>
                <w:bCs/>
              </w:rPr>
            </w:pPr>
            <w:r w:rsidRPr="001E4F07">
              <w:rPr>
                <w:bCs/>
              </w:rPr>
              <w:t>___________</w:t>
            </w:r>
          </w:p>
          <w:p w:rsidR="008C7278" w:rsidRPr="001E4F07" w:rsidRDefault="008C7278" w:rsidP="008C7278">
            <w:pPr>
              <w:widowControl w:val="0"/>
              <w:suppressAutoHyphens/>
              <w:ind w:left="318"/>
              <w:rPr>
                <w:bCs/>
              </w:rPr>
            </w:pPr>
          </w:p>
          <w:p w:rsidR="008C7278" w:rsidRPr="001E4F07" w:rsidRDefault="008C7278" w:rsidP="008C7278">
            <w:pPr>
              <w:widowControl w:val="0"/>
              <w:suppressAutoHyphens/>
              <w:ind w:left="318"/>
              <w:rPr>
                <w:bCs/>
              </w:rPr>
            </w:pPr>
          </w:p>
          <w:p w:rsidR="008C7278" w:rsidRPr="001E4F07" w:rsidRDefault="008C7278" w:rsidP="008C7278">
            <w:pPr>
              <w:widowControl w:val="0"/>
              <w:suppressAutoHyphens/>
              <w:ind w:left="318"/>
              <w:rPr>
                <w:bCs/>
              </w:rPr>
            </w:pPr>
            <w:r w:rsidRPr="001E4F07">
              <w:rPr>
                <w:bCs/>
              </w:rPr>
              <w:t>__________________ /_________/</w:t>
            </w:r>
          </w:p>
          <w:p w:rsidR="008C7278" w:rsidRPr="001E4F07" w:rsidRDefault="008C7278" w:rsidP="008C7278">
            <w:pPr>
              <w:widowControl w:val="0"/>
              <w:suppressAutoHyphens/>
              <w:ind w:left="318"/>
              <w:rPr>
                <w:bCs/>
              </w:rPr>
            </w:pPr>
            <w:r w:rsidRPr="001E4F07">
              <w:rPr>
                <w:bCs/>
              </w:rPr>
              <w:t>" ___ "_____________2017 г.</w:t>
            </w:r>
          </w:p>
          <w:p w:rsidR="008C7278" w:rsidRPr="001E4F07" w:rsidRDefault="008C7278" w:rsidP="008C7278">
            <w:pPr>
              <w:widowControl w:val="0"/>
              <w:suppressAutoHyphens/>
              <w:ind w:left="318"/>
              <w:rPr>
                <w:b/>
                <w:bCs/>
              </w:rPr>
            </w:pPr>
            <w:r w:rsidRPr="001E4F07">
              <w:rPr>
                <w:bCs/>
              </w:rPr>
              <w:t>М.П.</w:t>
            </w:r>
          </w:p>
        </w:tc>
      </w:tr>
    </w:tbl>
    <w:p w:rsidR="008C7278" w:rsidRPr="008C7278" w:rsidRDefault="008C7278" w:rsidP="008C7278"/>
    <w:p w:rsidR="008C7278" w:rsidRPr="008C7278" w:rsidRDefault="008C7278" w:rsidP="008C7278">
      <w:pPr>
        <w:rPr>
          <w:rFonts w:eastAsia="MS Mincho"/>
          <w:sz w:val="22"/>
          <w:szCs w:val="22"/>
          <w:lang w:eastAsia="ja-JP"/>
        </w:rPr>
        <w:sectPr w:rsidR="008C7278" w:rsidRPr="008C7278" w:rsidSect="008C7278">
          <w:footerReference w:type="even" r:id="rId52"/>
          <w:footerReference w:type="default" r:id="rId53"/>
          <w:footerReference w:type="first" r:id="rId54"/>
          <w:pgSz w:w="11906" w:h="16838"/>
          <w:pgMar w:top="567" w:right="850" w:bottom="568" w:left="1701" w:header="708" w:footer="708" w:gutter="0"/>
          <w:cols w:space="708"/>
          <w:titlePg/>
          <w:docGrid w:linePitch="360"/>
        </w:sectPr>
      </w:pPr>
    </w:p>
    <w:p w:rsidR="008C7278" w:rsidRPr="00850DCA" w:rsidRDefault="008C7278" w:rsidP="008C7278">
      <w:pPr>
        <w:jc w:val="right"/>
        <w:rPr>
          <w:bCs/>
          <w:iCs/>
        </w:rPr>
      </w:pPr>
      <w:r w:rsidRPr="008C7278">
        <w:lastRenderedPageBreak/>
        <w:t xml:space="preserve">                                                                                                                                                                                                 </w:t>
      </w:r>
      <w:r w:rsidRPr="00850DCA">
        <w:rPr>
          <w:bCs/>
          <w:iCs/>
        </w:rPr>
        <w:t>Приложение № 2</w:t>
      </w:r>
    </w:p>
    <w:p w:rsidR="008C7278" w:rsidRPr="00850DCA" w:rsidRDefault="008C7278" w:rsidP="008C7278">
      <w:pPr>
        <w:jc w:val="right"/>
        <w:rPr>
          <w:bCs/>
          <w:iCs/>
        </w:rPr>
      </w:pPr>
      <w:r w:rsidRPr="00850DCA">
        <w:rPr>
          <w:bCs/>
          <w:iCs/>
        </w:rPr>
        <w:t>к Договору № ____________</w:t>
      </w:r>
    </w:p>
    <w:p w:rsidR="008C7278" w:rsidRPr="00850DCA" w:rsidRDefault="008C7278" w:rsidP="008C7278">
      <w:pPr>
        <w:jc w:val="right"/>
        <w:rPr>
          <w:bCs/>
          <w:iCs/>
        </w:rPr>
      </w:pPr>
      <w:r w:rsidRPr="00850DCA">
        <w:rPr>
          <w:bCs/>
          <w:iCs/>
        </w:rPr>
        <w:t xml:space="preserve"> от « __ » ___________ 20___г.</w:t>
      </w:r>
    </w:p>
    <w:p w:rsidR="008C7278" w:rsidRPr="00850DCA" w:rsidRDefault="008C7278" w:rsidP="008C7278"/>
    <w:p w:rsidR="008C7278" w:rsidRPr="008C7278" w:rsidRDefault="008C7278" w:rsidP="008C7278"/>
    <w:p w:rsidR="008C7278" w:rsidRPr="008C7278" w:rsidRDefault="008C7278" w:rsidP="008C7278"/>
    <w:tbl>
      <w:tblPr>
        <w:tblW w:w="15191" w:type="dxa"/>
        <w:tblInd w:w="85" w:type="dxa"/>
        <w:tblLook w:val="0000" w:firstRow="0" w:lastRow="0" w:firstColumn="0" w:lastColumn="0" w:noHBand="0" w:noVBand="0"/>
      </w:tblPr>
      <w:tblGrid>
        <w:gridCol w:w="535"/>
        <w:gridCol w:w="1693"/>
        <w:gridCol w:w="2843"/>
        <w:gridCol w:w="1460"/>
        <w:gridCol w:w="1357"/>
        <w:gridCol w:w="860"/>
        <w:gridCol w:w="804"/>
        <w:gridCol w:w="1811"/>
        <w:gridCol w:w="783"/>
        <w:gridCol w:w="896"/>
        <w:gridCol w:w="804"/>
        <w:gridCol w:w="891"/>
        <w:gridCol w:w="454"/>
      </w:tblGrid>
      <w:tr w:rsidR="008C7278" w:rsidRPr="008C7278" w:rsidTr="008C7278">
        <w:trPr>
          <w:trHeight w:val="300"/>
        </w:trPr>
        <w:tc>
          <w:tcPr>
            <w:tcW w:w="2228" w:type="dxa"/>
            <w:gridSpan w:val="2"/>
            <w:tcBorders>
              <w:top w:val="nil"/>
              <w:left w:val="nil"/>
              <w:bottom w:val="nil"/>
              <w:right w:val="nil"/>
            </w:tcBorders>
            <w:noWrap/>
          </w:tcPr>
          <w:p w:rsidR="008C7278" w:rsidRPr="008C7278" w:rsidRDefault="008C7278" w:rsidP="008C7278">
            <w:pPr>
              <w:rPr>
                <w:b/>
                <w:bCs/>
              </w:rPr>
            </w:pPr>
            <w:r w:rsidRPr="008C7278">
              <w:rPr>
                <w:b/>
                <w:bCs/>
              </w:rPr>
              <w:t>СОГЛАСОВАНО:</w:t>
            </w:r>
          </w:p>
        </w:tc>
        <w:tc>
          <w:tcPr>
            <w:tcW w:w="2843" w:type="dxa"/>
            <w:tcBorders>
              <w:top w:val="nil"/>
              <w:left w:val="nil"/>
              <w:bottom w:val="nil"/>
              <w:right w:val="nil"/>
            </w:tcBorders>
            <w:noWrap/>
          </w:tcPr>
          <w:p w:rsidR="008C7278" w:rsidRPr="008C7278" w:rsidRDefault="008C7278" w:rsidP="008C7278"/>
        </w:tc>
        <w:tc>
          <w:tcPr>
            <w:tcW w:w="1460" w:type="dxa"/>
            <w:tcBorders>
              <w:top w:val="nil"/>
              <w:left w:val="nil"/>
              <w:bottom w:val="nil"/>
              <w:right w:val="nil"/>
            </w:tcBorders>
            <w:noWrap/>
          </w:tcPr>
          <w:p w:rsidR="008C7278" w:rsidRPr="008C7278" w:rsidRDefault="008C7278" w:rsidP="008C7278">
            <w:pPr>
              <w:jc w:val="center"/>
              <w:rPr>
                <w:sz w:val="18"/>
                <w:szCs w:val="18"/>
              </w:rPr>
            </w:pPr>
          </w:p>
        </w:tc>
        <w:tc>
          <w:tcPr>
            <w:tcW w:w="1357" w:type="dxa"/>
            <w:tcBorders>
              <w:top w:val="nil"/>
              <w:left w:val="nil"/>
              <w:bottom w:val="nil"/>
              <w:right w:val="nil"/>
            </w:tcBorders>
            <w:noWrap/>
          </w:tcPr>
          <w:p w:rsidR="008C7278" w:rsidRPr="008C7278" w:rsidRDefault="008C7278" w:rsidP="008C7278">
            <w:pPr>
              <w:jc w:val="center"/>
              <w:rPr>
                <w:i/>
                <w:iCs/>
                <w:sz w:val="22"/>
                <w:szCs w:val="22"/>
              </w:rPr>
            </w:pPr>
          </w:p>
        </w:tc>
        <w:tc>
          <w:tcPr>
            <w:tcW w:w="860" w:type="dxa"/>
            <w:tcBorders>
              <w:top w:val="nil"/>
              <w:left w:val="nil"/>
              <w:bottom w:val="nil"/>
              <w:right w:val="nil"/>
            </w:tcBorders>
            <w:noWrap/>
          </w:tcPr>
          <w:p w:rsidR="008C7278" w:rsidRPr="008C7278" w:rsidRDefault="008C7278" w:rsidP="008C7278">
            <w:pPr>
              <w:jc w:val="right"/>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4294" w:type="dxa"/>
            <w:gridSpan w:val="4"/>
            <w:tcBorders>
              <w:top w:val="nil"/>
              <w:left w:val="nil"/>
              <w:bottom w:val="nil"/>
              <w:right w:val="nil"/>
            </w:tcBorders>
            <w:noWrap/>
          </w:tcPr>
          <w:p w:rsidR="008C7278" w:rsidRPr="008C7278" w:rsidRDefault="008C7278" w:rsidP="008C7278">
            <w:pPr>
              <w:rPr>
                <w:b/>
                <w:bCs/>
              </w:rPr>
            </w:pPr>
            <w:r w:rsidRPr="008C7278">
              <w:rPr>
                <w:b/>
                <w:bCs/>
              </w:rPr>
              <w:t>УТВЕРЖДАЮ:</w:t>
            </w:r>
          </w:p>
        </w:tc>
        <w:tc>
          <w:tcPr>
            <w:tcW w:w="891" w:type="dxa"/>
            <w:tcBorders>
              <w:top w:val="nil"/>
              <w:left w:val="nil"/>
              <w:bottom w:val="nil"/>
              <w:right w:val="nil"/>
            </w:tcBorders>
            <w:noWrap/>
          </w:tcPr>
          <w:p w:rsidR="008C7278" w:rsidRPr="008C7278" w:rsidRDefault="008C7278" w:rsidP="008C7278">
            <w:pPr>
              <w:jc w:val="right"/>
            </w:pPr>
          </w:p>
        </w:tc>
        <w:tc>
          <w:tcPr>
            <w:tcW w:w="454" w:type="dxa"/>
            <w:tcBorders>
              <w:top w:val="nil"/>
              <w:left w:val="nil"/>
              <w:bottom w:val="nil"/>
              <w:right w:val="nil"/>
            </w:tcBorders>
            <w:noWrap/>
          </w:tcPr>
          <w:p w:rsidR="008C7278" w:rsidRPr="008C7278" w:rsidRDefault="008C7278" w:rsidP="008C7278">
            <w:pPr>
              <w:jc w:val="right"/>
            </w:pPr>
          </w:p>
        </w:tc>
      </w:tr>
      <w:tr w:rsidR="008C7278" w:rsidRPr="008C7278" w:rsidTr="008C7278">
        <w:trPr>
          <w:trHeight w:val="300"/>
        </w:trPr>
        <w:tc>
          <w:tcPr>
            <w:tcW w:w="5071" w:type="dxa"/>
            <w:gridSpan w:val="3"/>
            <w:tcBorders>
              <w:top w:val="nil"/>
              <w:left w:val="nil"/>
              <w:bottom w:val="nil"/>
              <w:right w:val="nil"/>
            </w:tcBorders>
            <w:noWrap/>
          </w:tcPr>
          <w:p w:rsidR="008C7278" w:rsidRPr="008C7278" w:rsidRDefault="008C7278" w:rsidP="008C7278">
            <w:pPr>
              <w:shd w:val="clear" w:color="auto" w:fill="FFFFFF"/>
              <w:ind w:left="11" w:firstLine="46"/>
            </w:pPr>
            <w:r w:rsidRPr="008C7278">
              <w:t>Подрядчик</w:t>
            </w:r>
          </w:p>
          <w:p w:rsidR="008C7278" w:rsidRPr="008C7278" w:rsidRDefault="008C7278" w:rsidP="00E8183B">
            <w:pPr>
              <w:numPr>
                <w:ilvl w:val="0"/>
                <w:numId w:val="37"/>
              </w:numPr>
              <w:ind w:left="674" w:hanging="617"/>
              <w:rPr>
                <w:sz w:val="22"/>
                <w:szCs w:val="22"/>
              </w:rPr>
            </w:pP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i/>
                <w:iCs/>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5639" w:type="dxa"/>
            <w:gridSpan w:val="6"/>
            <w:tcBorders>
              <w:top w:val="nil"/>
              <w:left w:val="nil"/>
              <w:bottom w:val="nil"/>
              <w:right w:val="nil"/>
            </w:tcBorders>
            <w:noWrap/>
          </w:tcPr>
          <w:p w:rsidR="008C7278" w:rsidRPr="008C7278" w:rsidRDefault="008C7278" w:rsidP="008C7278">
            <w:r w:rsidRPr="008C7278">
              <w:t>Заказчик</w:t>
            </w:r>
          </w:p>
        </w:tc>
      </w:tr>
      <w:tr w:rsidR="008C7278" w:rsidRPr="008C7278" w:rsidTr="008C7278">
        <w:trPr>
          <w:trHeight w:val="300"/>
        </w:trPr>
        <w:tc>
          <w:tcPr>
            <w:tcW w:w="535" w:type="dxa"/>
            <w:tcBorders>
              <w:top w:val="nil"/>
              <w:left w:val="nil"/>
              <w:bottom w:val="nil"/>
              <w:right w:val="nil"/>
            </w:tcBorders>
            <w:noWrap/>
          </w:tcPr>
          <w:p w:rsidR="008C7278" w:rsidRPr="008C7278" w:rsidRDefault="008C7278" w:rsidP="008C7278">
            <w:pPr>
              <w:rPr>
                <w:sz w:val="22"/>
                <w:szCs w:val="22"/>
              </w:rPr>
            </w:pPr>
          </w:p>
        </w:tc>
        <w:tc>
          <w:tcPr>
            <w:tcW w:w="1693" w:type="dxa"/>
            <w:tcBorders>
              <w:top w:val="nil"/>
              <w:left w:val="nil"/>
              <w:bottom w:val="nil"/>
              <w:right w:val="nil"/>
            </w:tcBorders>
            <w:noWrap/>
          </w:tcPr>
          <w:p w:rsidR="008C7278" w:rsidRPr="008C7278" w:rsidRDefault="008C7278" w:rsidP="008C7278">
            <w:pPr>
              <w:rPr>
                <w:sz w:val="22"/>
                <w:szCs w:val="22"/>
              </w:rPr>
            </w:pPr>
          </w:p>
        </w:tc>
        <w:tc>
          <w:tcPr>
            <w:tcW w:w="2843" w:type="dxa"/>
            <w:tcBorders>
              <w:top w:val="nil"/>
              <w:left w:val="nil"/>
              <w:bottom w:val="nil"/>
              <w:right w:val="nil"/>
            </w:tcBorders>
            <w:noWrap/>
          </w:tcPr>
          <w:p w:rsidR="008C7278" w:rsidRPr="008C7278" w:rsidRDefault="008C7278" w:rsidP="008C7278">
            <w:pPr>
              <w:rPr>
                <w:sz w:val="22"/>
                <w:szCs w:val="22"/>
              </w:rPr>
            </w:pP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i/>
                <w:iCs/>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1811" w:type="dxa"/>
            <w:tcBorders>
              <w:top w:val="nil"/>
              <w:left w:val="nil"/>
              <w:bottom w:val="nil"/>
              <w:right w:val="nil"/>
            </w:tcBorders>
            <w:noWrap/>
          </w:tcPr>
          <w:p w:rsidR="008C7278" w:rsidRPr="008C7278" w:rsidRDefault="008C7278" w:rsidP="008C7278">
            <w:pPr>
              <w:jc w:val="right"/>
            </w:pPr>
          </w:p>
        </w:tc>
        <w:tc>
          <w:tcPr>
            <w:tcW w:w="783" w:type="dxa"/>
            <w:tcBorders>
              <w:top w:val="nil"/>
              <w:left w:val="nil"/>
              <w:bottom w:val="nil"/>
              <w:right w:val="nil"/>
            </w:tcBorders>
            <w:noWrap/>
          </w:tcPr>
          <w:p w:rsidR="008C7278" w:rsidRPr="008C7278" w:rsidRDefault="008C7278" w:rsidP="008C7278">
            <w:pPr>
              <w:jc w:val="center"/>
              <w:rPr>
                <w:i/>
                <w:iCs/>
              </w:rPr>
            </w:pPr>
          </w:p>
        </w:tc>
        <w:tc>
          <w:tcPr>
            <w:tcW w:w="896" w:type="dxa"/>
            <w:tcBorders>
              <w:top w:val="nil"/>
              <w:left w:val="nil"/>
              <w:bottom w:val="nil"/>
              <w:right w:val="nil"/>
            </w:tcBorders>
            <w:noWrap/>
          </w:tcPr>
          <w:p w:rsidR="008C7278" w:rsidRPr="008C7278" w:rsidRDefault="008C7278" w:rsidP="008C7278">
            <w:pPr>
              <w:jc w:val="right"/>
            </w:pPr>
          </w:p>
        </w:tc>
        <w:tc>
          <w:tcPr>
            <w:tcW w:w="804" w:type="dxa"/>
            <w:tcBorders>
              <w:top w:val="nil"/>
              <w:left w:val="nil"/>
              <w:bottom w:val="nil"/>
              <w:right w:val="nil"/>
            </w:tcBorders>
            <w:noWrap/>
          </w:tcPr>
          <w:p w:rsidR="008C7278" w:rsidRPr="008C7278" w:rsidRDefault="008C7278" w:rsidP="008C7278">
            <w:pPr>
              <w:jc w:val="right"/>
            </w:pPr>
          </w:p>
        </w:tc>
        <w:tc>
          <w:tcPr>
            <w:tcW w:w="891" w:type="dxa"/>
            <w:tcBorders>
              <w:top w:val="nil"/>
              <w:left w:val="nil"/>
              <w:bottom w:val="nil"/>
              <w:right w:val="nil"/>
            </w:tcBorders>
            <w:noWrap/>
          </w:tcPr>
          <w:p w:rsidR="008C7278" w:rsidRPr="008C7278" w:rsidRDefault="008C7278" w:rsidP="008C7278">
            <w:pPr>
              <w:jc w:val="right"/>
            </w:pPr>
          </w:p>
        </w:tc>
        <w:tc>
          <w:tcPr>
            <w:tcW w:w="454" w:type="dxa"/>
            <w:tcBorders>
              <w:top w:val="nil"/>
              <w:left w:val="nil"/>
              <w:bottom w:val="nil"/>
              <w:right w:val="nil"/>
            </w:tcBorders>
            <w:noWrap/>
          </w:tcPr>
          <w:p w:rsidR="008C7278" w:rsidRPr="008C7278" w:rsidRDefault="008C7278" w:rsidP="008C7278">
            <w:pPr>
              <w:jc w:val="right"/>
            </w:pPr>
          </w:p>
        </w:tc>
      </w:tr>
      <w:tr w:rsidR="008C7278" w:rsidRPr="008C7278" w:rsidTr="008C7278">
        <w:trPr>
          <w:trHeight w:val="315"/>
        </w:trPr>
        <w:tc>
          <w:tcPr>
            <w:tcW w:w="5071" w:type="dxa"/>
            <w:gridSpan w:val="3"/>
            <w:tcBorders>
              <w:top w:val="nil"/>
              <w:left w:val="nil"/>
              <w:bottom w:val="nil"/>
              <w:right w:val="nil"/>
            </w:tcBorders>
            <w:noWrap/>
          </w:tcPr>
          <w:p w:rsidR="008C7278" w:rsidRPr="008C7278" w:rsidRDefault="008C7278" w:rsidP="008C7278">
            <w:r w:rsidRPr="008C7278">
              <w:t xml:space="preserve">______________________ </w:t>
            </w: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b/>
                <w:bCs/>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5639" w:type="dxa"/>
            <w:gridSpan w:val="6"/>
            <w:tcBorders>
              <w:top w:val="nil"/>
              <w:left w:val="nil"/>
              <w:bottom w:val="nil"/>
              <w:right w:val="nil"/>
            </w:tcBorders>
            <w:noWrap/>
          </w:tcPr>
          <w:p w:rsidR="008C7278" w:rsidRPr="008C7278" w:rsidRDefault="008C7278" w:rsidP="008C7278">
            <w:r w:rsidRPr="008C7278">
              <w:t>___________________</w:t>
            </w:r>
          </w:p>
        </w:tc>
      </w:tr>
      <w:tr w:rsidR="008C7278" w:rsidRPr="008C7278" w:rsidTr="008C7278">
        <w:trPr>
          <w:trHeight w:val="300"/>
        </w:trPr>
        <w:tc>
          <w:tcPr>
            <w:tcW w:w="5071" w:type="dxa"/>
            <w:gridSpan w:val="3"/>
            <w:tcBorders>
              <w:top w:val="nil"/>
              <w:left w:val="nil"/>
              <w:bottom w:val="nil"/>
              <w:right w:val="nil"/>
            </w:tcBorders>
            <w:noWrap/>
          </w:tcPr>
          <w:p w:rsidR="008C7278" w:rsidRPr="008C7278" w:rsidRDefault="008C7278" w:rsidP="008C7278">
            <w:r w:rsidRPr="008C7278">
              <w:t>" _____ " ________________ 201</w:t>
            </w:r>
            <w:r w:rsidRPr="008C7278">
              <w:rPr>
                <w:lang w:val="en-US"/>
              </w:rPr>
              <w:t>7</w:t>
            </w:r>
            <w:r w:rsidRPr="008C7278">
              <w:t xml:space="preserve"> г.</w:t>
            </w: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5639" w:type="dxa"/>
            <w:gridSpan w:val="6"/>
            <w:tcBorders>
              <w:top w:val="nil"/>
              <w:left w:val="nil"/>
              <w:bottom w:val="nil"/>
              <w:right w:val="nil"/>
            </w:tcBorders>
            <w:noWrap/>
          </w:tcPr>
          <w:p w:rsidR="008C7278" w:rsidRPr="008C7278" w:rsidRDefault="008C7278" w:rsidP="008C7278">
            <w:r w:rsidRPr="008C7278">
              <w:t>"______ " ___________________2017г.</w:t>
            </w:r>
          </w:p>
        </w:tc>
      </w:tr>
      <w:tr w:rsidR="008C7278" w:rsidRPr="008C7278" w:rsidTr="008C7278">
        <w:trPr>
          <w:trHeight w:val="315"/>
        </w:trPr>
        <w:tc>
          <w:tcPr>
            <w:tcW w:w="535" w:type="dxa"/>
            <w:tcBorders>
              <w:top w:val="nil"/>
              <w:left w:val="nil"/>
              <w:bottom w:val="nil"/>
              <w:right w:val="nil"/>
            </w:tcBorders>
            <w:noWrap/>
          </w:tcPr>
          <w:p w:rsidR="008C7278" w:rsidRPr="008C7278" w:rsidRDefault="008C7278" w:rsidP="008C7278">
            <w:pP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6292" w:type="dxa"/>
            <w:gridSpan w:val="5"/>
            <w:tcBorders>
              <w:top w:val="nil"/>
              <w:left w:val="nil"/>
              <w:bottom w:val="nil"/>
              <w:right w:val="nil"/>
            </w:tcBorders>
            <w:noWrap/>
          </w:tcPr>
          <w:p w:rsidR="008C7278" w:rsidRPr="008C7278" w:rsidRDefault="008C7278" w:rsidP="008C7278">
            <w:pPr>
              <w:jc w:val="right"/>
              <w:rPr>
                <w:b/>
                <w:bCs/>
              </w:rPr>
            </w:pPr>
          </w:p>
        </w:tc>
        <w:tc>
          <w:tcPr>
            <w:tcW w:w="783" w:type="dxa"/>
            <w:tcBorders>
              <w:top w:val="nil"/>
              <w:left w:val="nil"/>
              <w:bottom w:val="nil"/>
              <w:right w:val="nil"/>
            </w:tcBorders>
            <w:noWrap/>
          </w:tcPr>
          <w:p w:rsidR="008C7278" w:rsidRPr="008C7278" w:rsidRDefault="008C7278" w:rsidP="008C7278">
            <w:pPr>
              <w:jc w:val="right"/>
              <w:rPr>
                <w:sz w:val="16"/>
                <w:szCs w:val="16"/>
              </w:rPr>
            </w:pPr>
          </w:p>
        </w:tc>
        <w:tc>
          <w:tcPr>
            <w:tcW w:w="896" w:type="dxa"/>
            <w:tcBorders>
              <w:top w:val="nil"/>
              <w:left w:val="nil"/>
              <w:bottom w:val="nil"/>
              <w:right w:val="nil"/>
            </w:tcBorders>
            <w:noWrap/>
          </w:tcPr>
          <w:p w:rsidR="008C7278" w:rsidRPr="008C7278" w:rsidRDefault="008C7278" w:rsidP="008C7278">
            <w:pPr>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jc w:val="right"/>
              <w:rPr>
                <w:sz w:val="16"/>
                <w:szCs w:val="16"/>
              </w:rPr>
            </w:pPr>
          </w:p>
        </w:tc>
      </w:tr>
      <w:tr w:rsidR="008C7278" w:rsidRPr="008C7278" w:rsidTr="008C7278">
        <w:trPr>
          <w:trHeight w:val="315"/>
        </w:trPr>
        <w:tc>
          <w:tcPr>
            <w:tcW w:w="535" w:type="dxa"/>
            <w:tcBorders>
              <w:top w:val="nil"/>
              <w:left w:val="nil"/>
              <w:bottom w:val="nil"/>
              <w:right w:val="nil"/>
            </w:tcBorders>
            <w:noWrap/>
          </w:tcPr>
          <w:p w:rsidR="008C7278" w:rsidRPr="008C7278" w:rsidRDefault="008C7278" w:rsidP="008C7278">
            <w:pP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6292" w:type="dxa"/>
            <w:gridSpan w:val="5"/>
            <w:tcBorders>
              <w:top w:val="nil"/>
              <w:left w:val="nil"/>
              <w:bottom w:val="nil"/>
              <w:right w:val="nil"/>
            </w:tcBorders>
            <w:noWrap/>
          </w:tcPr>
          <w:p w:rsidR="008C7278" w:rsidRPr="008C7278" w:rsidRDefault="008C7278" w:rsidP="008C7278">
            <w:pPr>
              <w:rPr>
                <w:sz w:val="16"/>
                <w:szCs w:val="16"/>
              </w:rPr>
            </w:pPr>
            <w:bookmarkStart w:id="115" w:name="RANGE!E8"/>
            <w:bookmarkEnd w:id="115"/>
            <w:r w:rsidRPr="008C7278">
              <w:rPr>
                <w:b/>
                <w:bCs/>
              </w:rPr>
              <w:t>ЛОКАЛЬНЫЙ СМЕТНЫЙ РАСЧЕТ № 1</w:t>
            </w:r>
          </w:p>
        </w:tc>
        <w:tc>
          <w:tcPr>
            <w:tcW w:w="783" w:type="dxa"/>
            <w:tcBorders>
              <w:top w:val="nil"/>
              <w:left w:val="nil"/>
              <w:bottom w:val="nil"/>
              <w:right w:val="nil"/>
            </w:tcBorders>
            <w:noWrap/>
          </w:tcPr>
          <w:p w:rsidR="008C7278" w:rsidRPr="008C7278" w:rsidRDefault="008C7278" w:rsidP="008C7278">
            <w:pPr>
              <w:jc w:val="right"/>
              <w:rPr>
                <w:sz w:val="16"/>
                <w:szCs w:val="16"/>
              </w:rPr>
            </w:pPr>
          </w:p>
        </w:tc>
        <w:tc>
          <w:tcPr>
            <w:tcW w:w="896" w:type="dxa"/>
            <w:tcBorders>
              <w:top w:val="nil"/>
              <w:left w:val="nil"/>
              <w:bottom w:val="nil"/>
              <w:right w:val="nil"/>
            </w:tcBorders>
            <w:noWrap/>
          </w:tcPr>
          <w:p w:rsidR="008C7278" w:rsidRPr="008C7278" w:rsidRDefault="008C7278" w:rsidP="008C7278">
            <w:pPr>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jc w:val="right"/>
              <w:rPr>
                <w:sz w:val="16"/>
                <w:szCs w:val="16"/>
              </w:rPr>
            </w:pPr>
          </w:p>
        </w:tc>
      </w:tr>
      <w:tr w:rsidR="008C7278" w:rsidRPr="008C7278" w:rsidTr="008C7278">
        <w:trPr>
          <w:trHeight w:val="300"/>
        </w:trPr>
        <w:tc>
          <w:tcPr>
            <w:tcW w:w="535" w:type="dxa"/>
            <w:tcBorders>
              <w:top w:val="nil"/>
              <w:left w:val="nil"/>
              <w:bottom w:val="nil"/>
              <w:right w:val="nil"/>
            </w:tcBorders>
            <w:noWrap/>
          </w:tcPr>
          <w:p w:rsidR="008C7278" w:rsidRPr="008C7278" w:rsidRDefault="008C7278" w:rsidP="008C7278">
            <w:pP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1460" w:type="dxa"/>
            <w:tcBorders>
              <w:top w:val="nil"/>
              <w:left w:val="nil"/>
              <w:bottom w:val="nil"/>
              <w:right w:val="nil"/>
            </w:tcBorders>
            <w:noWrap/>
          </w:tcPr>
          <w:p w:rsidR="008C7278" w:rsidRPr="008C7278" w:rsidRDefault="008C7278" w:rsidP="008C7278">
            <w:pPr>
              <w:jc w:val="center"/>
              <w:rPr>
                <w:sz w:val="18"/>
                <w:szCs w:val="18"/>
              </w:rPr>
            </w:pPr>
          </w:p>
        </w:tc>
        <w:tc>
          <w:tcPr>
            <w:tcW w:w="2217" w:type="dxa"/>
            <w:gridSpan w:val="2"/>
            <w:tcBorders>
              <w:top w:val="nil"/>
              <w:left w:val="nil"/>
              <w:bottom w:val="nil"/>
              <w:right w:val="nil"/>
            </w:tcBorders>
            <w:noWrap/>
          </w:tcPr>
          <w:p w:rsidR="008C7278" w:rsidRPr="008C7278" w:rsidRDefault="008C7278" w:rsidP="008C7278">
            <w:pPr>
              <w:rPr>
                <w:sz w:val="16"/>
                <w:szCs w:val="16"/>
              </w:rPr>
            </w:pPr>
            <w:r w:rsidRPr="008C7278">
              <w:rPr>
                <w:sz w:val="22"/>
                <w:szCs w:val="22"/>
              </w:rPr>
              <w:t>(локальная смета)</w:t>
            </w: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1811" w:type="dxa"/>
            <w:tcBorders>
              <w:top w:val="nil"/>
              <w:left w:val="nil"/>
              <w:bottom w:val="nil"/>
              <w:right w:val="nil"/>
            </w:tcBorders>
            <w:noWrap/>
          </w:tcPr>
          <w:p w:rsidR="008C7278" w:rsidRPr="008C7278" w:rsidRDefault="008C7278" w:rsidP="008C7278">
            <w:pPr>
              <w:jc w:val="right"/>
              <w:rPr>
                <w:sz w:val="16"/>
                <w:szCs w:val="16"/>
              </w:rPr>
            </w:pPr>
          </w:p>
        </w:tc>
        <w:tc>
          <w:tcPr>
            <w:tcW w:w="783" w:type="dxa"/>
            <w:tcBorders>
              <w:top w:val="nil"/>
              <w:left w:val="nil"/>
              <w:bottom w:val="nil"/>
              <w:right w:val="nil"/>
            </w:tcBorders>
            <w:noWrap/>
          </w:tcPr>
          <w:p w:rsidR="008C7278" w:rsidRPr="008C7278" w:rsidRDefault="008C7278" w:rsidP="008C7278">
            <w:pPr>
              <w:jc w:val="center"/>
              <w:rPr>
                <w:b/>
                <w:bCs/>
                <w:sz w:val="16"/>
                <w:szCs w:val="16"/>
              </w:rPr>
            </w:pPr>
          </w:p>
        </w:tc>
        <w:tc>
          <w:tcPr>
            <w:tcW w:w="896" w:type="dxa"/>
            <w:tcBorders>
              <w:top w:val="nil"/>
              <w:left w:val="nil"/>
              <w:bottom w:val="nil"/>
              <w:right w:val="nil"/>
            </w:tcBorders>
            <w:noWrap/>
          </w:tcPr>
          <w:p w:rsidR="008C7278" w:rsidRPr="008C7278" w:rsidRDefault="008C7278" w:rsidP="008C7278">
            <w:pPr>
              <w:rPr>
                <w:sz w:val="18"/>
                <w:szCs w:val="18"/>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jc w:val="right"/>
              <w:rPr>
                <w:sz w:val="16"/>
                <w:szCs w:val="16"/>
              </w:rPr>
            </w:pPr>
          </w:p>
        </w:tc>
      </w:tr>
      <w:tr w:rsidR="00850DCA" w:rsidRPr="008C7278" w:rsidTr="00902774">
        <w:trPr>
          <w:trHeight w:val="300"/>
        </w:trPr>
        <w:tc>
          <w:tcPr>
            <w:tcW w:w="535" w:type="dxa"/>
            <w:tcBorders>
              <w:top w:val="nil"/>
              <w:left w:val="nil"/>
              <w:bottom w:val="nil"/>
              <w:right w:val="nil"/>
            </w:tcBorders>
            <w:noWrap/>
          </w:tcPr>
          <w:p w:rsidR="00850DCA" w:rsidRPr="008C7278" w:rsidRDefault="00850DCA" w:rsidP="008C7278">
            <w:pPr>
              <w:jc w:val="center"/>
              <w:rPr>
                <w:sz w:val="18"/>
                <w:szCs w:val="18"/>
              </w:rPr>
            </w:pPr>
          </w:p>
        </w:tc>
        <w:tc>
          <w:tcPr>
            <w:tcW w:w="14656" w:type="dxa"/>
            <w:gridSpan w:val="12"/>
            <w:tcBorders>
              <w:top w:val="nil"/>
              <w:left w:val="nil"/>
              <w:bottom w:val="nil"/>
              <w:right w:val="nil"/>
            </w:tcBorders>
            <w:noWrap/>
          </w:tcPr>
          <w:p w:rsidR="00850DCA" w:rsidRPr="008C7278" w:rsidRDefault="00850DCA" w:rsidP="008C7278">
            <w:pPr>
              <w:jc w:val="right"/>
              <w:rPr>
                <w:sz w:val="22"/>
                <w:szCs w:val="22"/>
              </w:rPr>
            </w:pPr>
            <w:r>
              <w:rPr>
                <w:sz w:val="22"/>
                <w:szCs w:val="22"/>
              </w:rPr>
              <w:t xml:space="preserve">   </w:t>
            </w:r>
          </w:p>
          <w:p w:rsidR="00850DCA" w:rsidRPr="008C7278" w:rsidRDefault="00850DCA" w:rsidP="008C7278">
            <w:pPr>
              <w:rPr>
                <w:sz w:val="16"/>
                <w:szCs w:val="16"/>
              </w:rPr>
            </w:pPr>
            <w:r>
              <w:rPr>
                <w:sz w:val="22"/>
                <w:szCs w:val="22"/>
              </w:rPr>
              <w:t xml:space="preserve">на </w:t>
            </w:r>
            <w:r w:rsidRPr="008C7278">
              <w:rPr>
                <w:sz w:val="22"/>
                <w:szCs w:val="22"/>
              </w:rPr>
              <w:t>капитальный ремонт ввода теплотрассы здания АТС и гаража ЛТЦ "Кушнаренковский" ЦМЦТЭТ по адресу: РБ, с.Кушнаренково,  ул. Советская, 28.</w:t>
            </w:r>
          </w:p>
        </w:tc>
      </w:tr>
      <w:tr w:rsidR="008C7278" w:rsidRPr="008C7278" w:rsidTr="008C7278">
        <w:trPr>
          <w:trHeight w:val="300"/>
        </w:trPr>
        <w:tc>
          <w:tcPr>
            <w:tcW w:w="535" w:type="dxa"/>
            <w:tcBorders>
              <w:top w:val="nil"/>
              <w:left w:val="nil"/>
              <w:bottom w:val="nil"/>
              <w:right w:val="nil"/>
            </w:tcBorders>
            <w:noWrap/>
          </w:tcPr>
          <w:p w:rsidR="008C7278" w:rsidRPr="008C7278" w:rsidRDefault="008C7278" w:rsidP="008C7278">
            <w:pPr>
              <w:jc w:val="cente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6292" w:type="dxa"/>
            <w:gridSpan w:val="5"/>
            <w:tcBorders>
              <w:top w:val="nil"/>
              <w:left w:val="nil"/>
              <w:bottom w:val="nil"/>
              <w:right w:val="nil"/>
            </w:tcBorders>
            <w:noWrap/>
          </w:tcPr>
          <w:p w:rsidR="008C7278" w:rsidRPr="008C7278" w:rsidRDefault="008C7278" w:rsidP="008C7278">
            <w:pPr>
              <w:jc w:val="center"/>
              <w:rPr>
                <w:sz w:val="22"/>
                <w:szCs w:val="22"/>
              </w:rPr>
            </w:pPr>
            <w:r w:rsidRPr="008C7278">
              <w:rPr>
                <w:i/>
                <w:iCs/>
              </w:rPr>
              <w:t>(наименование работ и затрат, наименование объекта)</w:t>
            </w:r>
          </w:p>
        </w:tc>
        <w:tc>
          <w:tcPr>
            <w:tcW w:w="783" w:type="dxa"/>
            <w:tcBorders>
              <w:top w:val="nil"/>
              <w:left w:val="nil"/>
              <w:bottom w:val="nil"/>
              <w:right w:val="nil"/>
            </w:tcBorders>
            <w:noWrap/>
          </w:tcPr>
          <w:p w:rsidR="008C7278" w:rsidRPr="008C7278" w:rsidRDefault="008C7278" w:rsidP="008C7278">
            <w:pPr>
              <w:jc w:val="right"/>
              <w:rPr>
                <w:sz w:val="16"/>
                <w:szCs w:val="16"/>
              </w:rPr>
            </w:pPr>
          </w:p>
        </w:tc>
        <w:tc>
          <w:tcPr>
            <w:tcW w:w="896" w:type="dxa"/>
            <w:tcBorders>
              <w:top w:val="nil"/>
              <w:left w:val="nil"/>
              <w:bottom w:val="nil"/>
              <w:right w:val="nil"/>
            </w:tcBorders>
            <w:noWrap/>
          </w:tcPr>
          <w:p w:rsidR="008C7278" w:rsidRPr="008C7278" w:rsidRDefault="008C7278" w:rsidP="008C7278">
            <w:pPr>
              <w:jc w:val="right"/>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rPr>
                <w:sz w:val="16"/>
                <w:szCs w:val="16"/>
              </w:rPr>
            </w:pPr>
          </w:p>
        </w:tc>
      </w:tr>
    </w:tbl>
    <w:p w:rsidR="008C7278" w:rsidRPr="008C7278" w:rsidRDefault="008C7278" w:rsidP="008C7278">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8C7278" w:rsidRPr="008C7278" w:rsidTr="008C7278">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 пп</w:t>
            </w:r>
          </w:p>
        </w:tc>
        <w:tc>
          <w:tcPr>
            <w:tcW w:w="1232"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осн.</w:t>
            </w:r>
            <w:r w:rsidRPr="008C7278">
              <w:rPr>
                <w:sz w:val="18"/>
                <w:szCs w:val="18"/>
              </w:rPr>
              <w:br/>
              <w:t>раб.на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осн.</w:t>
            </w:r>
            <w:r w:rsidRPr="008C7278">
              <w:rPr>
                <w:sz w:val="18"/>
                <w:szCs w:val="18"/>
              </w:rPr>
              <w:br/>
              <w:t>раб.</w:t>
            </w:r>
            <w:r w:rsidRPr="008C7278">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мех.</w:t>
            </w:r>
            <w:r w:rsidRPr="008C7278">
              <w:rPr>
                <w:sz w:val="18"/>
                <w:szCs w:val="18"/>
              </w:rPr>
              <w:br/>
              <w:t>Всего</w:t>
            </w:r>
          </w:p>
        </w:tc>
      </w:tr>
      <w:tr w:rsidR="008C7278" w:rsidRPr="008C7278" w:rsidTr="008C7278">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r>
      <w:tr w:rsidR="008C7278" w:rsidRPr="008C7278" w:rsidTr="008C7278">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04"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Осн.З/п</w:t>
            </w:r>
          </w:p>
        </w:tc>
        <w:tc>
          <w:tcPr>
            <w:tcW w:w="846"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Эк.Маш</w:t>
            </w:r>
          </w:p>
        </w:tc>
        <w:tc>
          <w:tcPr>
            <w:tcW w:w="783"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З/пМех</w:t>
            </w:r>
          </w:p>
        </w:tc>
        <w:tc>
          <w:tcPr>
            <w:tcW w:w="881" w:type="dxa"/>
            <w:vMerge/>
            <w:tcBorders>
              <w:top w:val="nil"/>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04"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Осн.З/п</w:t>
            </w:r>
          </w:p>
        </w:tc>
        <w:tc>
          <w:tcPr>
            <w:tcW w:w="846"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Эк.Маш</w:t>
            </w:r>
          </w:p>
        </w:tc>
        <w:tc>
          <w:tcPr>
            <w:tcW w:w="783"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З/пМех</w:t>
            </w:r>
          </w:p>
        </w:tc>
        <w:tc>
          <w:tcPr>
            <w:tcW w:w="699"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r>
      <w:tr w:rsidR="008C7278" w:rsidRPr="008C7278" w:rsidTr="008C7278">
        <w:trPr>
          <w:trHeight w:val="255"/>
        </w:trPr>
        <w:tc>
          <w:tcPr>
            <w:tcW w:w="486" w:type="dxa"/>
            <w:tcBorders>
              <w:top w:val="nil"/>
              <w:left w:val="single" w:sz="4" w:space="0" w:color="auto"/>
              <w:bottom w:val="single" w:sz="4" w:space="0" w:color="auto"/>
              <w:right w:val="single" w:sz="4" w:space="0" w:color="auto"/>
            </w:tcBorders>
            <w:noWrap/>
          </w:tcPr>
          <w:p w:rsidR="008C7278" w:rsidRPr="008C7278" w:rsidRDefault="008C7278" w:rsidP="008C7278">
            <w:pPr>
              <w:jc w:val="center"/>
              <w:rPr>
                <w:sz w:val="18"/>
                <w:szCs w:val="18"/>
              </w:rPr>
            </w:pPr>
            <w:r w:rsidRPr="008C7278">
              <w:rPr>
                <w:sz w:val="18"/>
                <w:szCs w:val="18"/>
              </w:rPr>
              <w:t>1</w:t>
            </w:r>
          </w:p>
        </w:tc>
        <w:tc>
          <w:tcPr>
            <w:tcW w:w="1232"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2</w:t>
            </w:r>
          </w:p>
        </w:tc>
        <w:tc>
          <w:tcPr>
            <w:tcW w:w="2080"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3</w:t>
            </w:r>
          </w:p>
        </w:tc>
        <w:tc>
          <w:tcPr>
            <w:tcW w:w="1375"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4</w:t>
            </w:r>
          </w:p>
        </w:tc>
        <w:tc>
          <w:tcPr>
            <w:tcW w:w="750" w:type="dxa"/>
            <w:tcBorders>
              <w:top w:val="nil"/>
              <w:left w:val="nil"/>
              <w:bottom w:val="single" w:sz="4" w:space="0" w:color="auto"/>
              <w:right w:val="single" w:sz="4" w:space="0" w:color="auto"/>
            </w:tcBorders>
            <w:noWrap/>
          </w:tcPr>
          <w:p w:rsidR="008C7278" w:rsidRPr="008C7278" w:rsidRDefault="008C7278" w:rsidP="008C7278">
            <w:pPr>
              <w:jc w:val="center"/>
              <w:rPr>
                <w:sz w:val="18"/>
                <w:szCs w:val="18"/>
              </w:rPr>
            </w:pPr>
            <w:r w:rsidRPr="008C7278">
              <w:rPr>
                <w:sz w:val="18"/>
                <w:szCs w:val="18"/>
              </w:rPr>
              <w:t>5</w:t>
            </w:r>
          </w:p>
        </w:tc>
        <w:tc>
          <w:tcPr>
            <w:tcW w:w="811"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6</w:t>
            </w:r>
          </w:p>
        </w:tc>
        <w:tc>
          <w:tcPr>
            <w:tcW w:w="804"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7</w:t>
            </w:r>
          </w:p>
        </w:tc>
        <w:tc>
          <w:tcPr>
            <w:tcW w:w="846"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8</w:t>
            </w:r>
          </w:p>
        </w:tc>
        <w:tc>
          <w:tcPr>
            <w:tcW w:w="783"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9</w:t>
            </w:r>
          </w:p>
        </w:tc>
        <w:tc>
          <w:tcPr>
            <w:tcW w:w="881"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10</w:t>
            </w:r>
          </w:p>
        </w:tc>
        <w:tc>
          <w:tcPr>
            <w:tcW w:w="804"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11</w:t>
            </w:r>
          </w:p>
        </w:tc>
        <w:tc>
          <w:tcPr>
            <w:tcW w:w="846"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12</w:t>
            </w:r>
          </w:p>
        </w:tc>
        <w:tc>
          <w:tcPr>
            <w:tcW w:w="783"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13</w:t>
            </w:r>
          </w:p>
        </w:tc>
        <w:tc>
          <w:tcPr>
            <w:tcW w:w="699"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14</w:t>
            </w:r>
          </w:p>
        </w:tc>
        <w:tc>
          <w:tcPr>
            <w:tcW w:w="678"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15</w:t>
            </w:r>
          </w:p>
        </w:tc>
        <w:tc>
          <w:tcPr>
            <w:tcW w:w="665"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16</w:t>
            </w:r>
          </w:p>
        </w:tc>
        <w:tc>
          <w:tcPr>
            <w:tcW w:w="677"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17</w:t>
            </w:r>
          </w:p>
        </w:tc>
      </w:tr>
    </w:tbl>
    <w:p w:rsidR="008C7278" w:rsidRPr="008C7278" w:rsidRDefault="008C7278" w:rsidP="008C7278">
      <w:pPr>
        <w:spacing w:line="240" w:lineRule="atLeast"/>
        <w:ind w:right="4"/>
      </w:pPr>
    </w:p>
    <w:p w:rsidR="008C7278" w:rsidRPr="008C7278" w:rsidRDefault="008C7278" w:rsidP="008C7278">
      <w:pPr>
        <w:spacing w:line="240" w:lineRule="atLeast"/>
        <w:ind w:right="4"/>
      </w:pPr>
    </w:p>
    <w:p w:rsidR="008C7278" w:rsidRPr="008C7278" w:rsidRDefault="008C7278" w:rsidP="008C7278">
      <w:pPr>
        <w:spacing w:line="240" w:lineRule="atLeast"/>
        <w:ind w:right="4"/>
      </w:pPr>
      <w:r w:rsidRPr="008C7278">
        <w:t>Составил:</w:t>
      </w:r>
    </w:p>
    <w:p w:rsidR="008C7278" w:rsidRPr="008C7278" w:rsidRDefault="008C7278" w:rsidP="008C7278">
      <w:pPr>
        <w:spacing w:line="240" w:lineRule="atLeast"/>
        <w:ind w:right="4"/>
      </w:pPr>
      <w:r w:rsidRPr="008C7278">
        <w:t>Проверил:</w:t>
      </w:r>
    </w:p>
    <w:p w:rsidR="008C7278" w:rsidRPr="008C7278" w:rsidRDefault="008C7278" w:rsidP="008C7278"/>
    <w:p w:rsidR="008C7278" w:rsidRPr="008C7278" w:rsidRDefault="008C7278" w:rsidP="008C7278">
      <w:pPr>
        <w:rPr>
          <w:rFonts w:eastAsia="MS Mincho"/>
          <w:sz w:val="22"/>
          <w:szCs w:val="22"/>
          <w:lang w:eastAsia="ja-JP"/>
        </w:rPr>
      </w:pPr>
      <w:r w:rsidRPr="008C7278">
        <w:rPr>
          <w:rFonts w:eastAsia="MS Mincho"/>
          <w:sz w:val="22"/>
          <w:szCs w:val="22"/>
          <w:lang w:eastAsia="ja-JP"/>
        </w:rPr>
        <w:br w:type="page"/>
      </w:r>
    </w:p>
    <w:tbl>
      <w:tblPr>
        <w:tblW w:w="15191" w:type="dxa"/>
        <w:tblInd w:w="85" w:type="dxa"/>
        <w:tblLook w:val="0000" w:firstRow="0" w:lastRow="0" w:firstColumn="0" w:lastColumn="0" w:noHBand="0" w:noVBand="0"/>
      </w:tblPr>
      <w:tblGrid>
        <w:gridCol w:w="535"/>
        <w:gridCol w:w="1693"/>
        <w:gridCol w:w="2843"/>
        <w:gridCol w:w="1460"/>
        <w:gridCol w:w="1357"/>
        <w:gridCol w:w="860"/>
        <w:gridCol w:w="804"/>
        <w:gridCol w:w="1811"/>
        <w:gridCol w:w="783"/>
        <w:gridCol w:w="896"/>
        <w:gridCol w:w="804"/>
        <w:gridCol w:w="891"/>
        <w:gridCol w:w="454"/>
      </w:tblGrid>
      <w:tr w:rsidR="008C7278" w:rsidRPr="008C7278" w:rsidTr="008C7278">
        <w:trPr>
          <w:trHeight w:val="300"/>
        </w:trPr>
        <w:tc>
          <w:tcPr>
            <w:tcW w:w="2228" w:type="dxa"/>
            <w:gridSpan w:val="2"/>
            <w:tcBorders>
              <w:top w:val="nil"/>
              <w:left w:val="nil"/>
              <w:bottom w:val="nil"/>
              <w:right w:val="nil"/>
            </w:tcBorders>
            <w:noWrap/>
          </w:tcPr>
          <w:p w:rsidR="008C7278" w:rsidRPr="008C7278" w:rsidRDefault="008C7278" w:rsidP="008C7278">
            <w:pPr>
              <w:rPr>
                <w:b/>
                <w:bCs/>
              </w:rPr>
            </w:pPr>
            <w:r w:rsidRPr="008C7278">
              <w:rPr>
                <w:b/>
                <w:bCs/>
              </w:rPr>
              <w:lastRenderedPageBreak/>
              <w:t>СОГЛАСОВАНО:</w:t>
            </w:r>
          </w:p>
        </w:tc>
        <w:tc>
          <w:tcPr>
            <w:tcW w:w="2843" w:type="dxa"/>
            <w:tcBorders>
              <w:top w:val="nil"/>
              <w:left w:val="nil"/>
              <w:bottom w:val="nil"/>
              <w:right w:val="nil"/>
            </w:tcBorders>
            <w:noWrap/>
          </w:tcPr>
          <w:p w:rsidR="008C7278" w:rsidRPr="008C7278" w:rsidRDefault="008C7278" w:rsidP="008C7278"/>
        </w:tc>
        <w:tc>
          <w:tcPr>
            <w:tcW w:w="1460" w:type="dxa"/>
            <w:tcBorders>
              <w:top w:val="nil"/>
              <w:left w:val="nil"/>
              <w:bottom w:val="nil"/>
              <w:right w:val="nil"/>
            </w:tcBorders>
            <w:noWrap/>
          </w:tcPr>
          <w:p w:rsidR="008C7278" w:rsidRPr="008C7278" w:rsidRDefault="008C7278" w:rsidP="008C7278">
            <w:pPr>
              <w:jc w:val="center"/>
              <w:rPr>
                <w:sz w:val="18"/>
                <w:szCs w:val="18"/>
              </w:rPr>
            </w:pPr>
          </w:p>
        </w:tc>
        <w:tc>
          <w:tcPr>
            <w:tcW w:w="1357" w:type="dxa"/>
            <w:tcBorders>
              <w:top w:val="nil"/>
              <w:left w:val="nil"/>
              <w:bottom w:val="nil"/>
              <w:right w:val="nil"/>
            </w:tcBorders>
            <w:noWrap/>
          </w:tcPr>
          <w:p w:rsidR="008C7278" w:rsidRPr="008C7278" w:rsidRDefault="008C7278" w:rsidP="008C7278">
            <w:pPr>
              <w:jc w:val="center"/>
              <w:rPr>
                <w:i/>
                <w:iCs/>
                <w:sz w:val="22"/>
                <w:szCs w:val="22"/>
              </w:rPr>
            </w:pPr>
          </w:p>
        </w:tc>
        <w:tc>
          <w:tcPr>
            <w:tcW w:w="860" w:type="dxa"/>
            <w:tcBorders>
              <w:top w:val="nil"/>
              <w:left w:val="nil"/>
              <w:bottom w:val="nil"/>
              <w:right w:val="nil"/>
            </w:tcBorders>
            <w:noWrap/>
          </w:tcPr>
          <w:p w:rsidR="008C7278" w:rsidRPr="008C7278" w:rsidRDefault="008C7278" w:rsidP="008C7278">
            <w:pPr>
              <w:jc w:val="right"/>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4294" w:type="dxa"/>
            <w:gridSpan w:val="4"/>
            <w:tcBorders>
              <w:top w:val="nil"/>
              <w:left w:val="nil"/>
              <w:bottom w:val="nil"/>
              <w:right w:val="nil"/>
            </w:tcBorders>
            <w:noWrap/>
          </w:tcPr>
          <w:p w:rsidR="008C7278" w:rsidRPr="008C7278" w:rsidRDefault="008C7278" w:rsidP="008C7278">
            <w:pPr>
              <w:rPr>
                <w:b/>
                <w:bCs/>
              </w:rPr>
            </w:pPr>
            <w:r w:rsidRPr="008C7278">
              <w:rPr>
                <w:b/>
                <w:bCs/>
              </w:rPr>
              <w:t>УТВЕРЖДАЮ:</w:t>
            </w:r>
          </w:p>
        </w:tc>
        <w:tc>
          <w:tcPr>
            <w:tcW w:w="891" w:type="dxa"/>
            <w:tcBorders>
              <w:top w:val="nil"/>
              <w:left w:val="nil"/>
              <w:bottom w:val="nil"/>
              <w:right w:val="nil"/>
            </w:tcBorders>
            <w:noWrap/>
          </w:tcPr>
          <w:p w:rsidR="008C7278" w:rsidRPr="008C7278" w:rsidRDefault="008C7278" w:rsidP="008C7278">
            <w:pPr>
              <w:jc w:val="right"/>
            </w:pPr>
          </w:p>
        </w:tc>
        <w:tc>
          <w:tcPr>
            <w:tcW w:w="454" w:type="dxa"/>
            <w:tcBorders>
              <w:top w:val="nil"/>
              <w:left w:val="nil"/>
              <w:bottom w:val="nil"/>
              <w:right w:val="nil"/>
            </w:tcBorders>
            <w:noWrap/>
          </w:tcPr>
          <w:p w:rsidR="008C7278" w:rsidRPr="008C7278" w:rsidRDefault="008C7278" w:rsidP="008C7278">
            <w:pPr>
              <w:jc w:val="right"/>
            </w:pPr>
          </w:p>
        </w:tc>
      </w:tr>
      <w:tr w:rsidR="008C7278" w:rsidRPr="008C7278" w:rsidTr="008C7278">
        <w:trPr>
          <w:trHeight w:val="300"/>
        </w:trPr>
        <w:tc>
          <w:tcPr>
            <w:tcW w:w="5071" w:type="dxa"/>
            <w:gridSpan w:val="3"/>
            <w:tcBorders>
              <w:top w:val="nil"/>
              <w:left w:val="nil"/>
              <w:bottom w:val="nil"/>
              <w:right w:val="nil"/>
            </w:tcBorders>
            <w:noWrap/>
          </w:tcPr>
          <w:p w:rsidR="008C7278" w:rsidRPr="008C7278" w:rsidRDefault="008C7278" w:rsidP="008C7278">
            <w:pPr>
              <w:shd w:val="clear" w:color="auto" w:fill="FFFFFF"/>
              <w:ind w:left="11" w:firstLine="46"/>
            </w:pPr>
            <w:r w:rsidRPr="008C7278">
              <w:t>Подрядчик</w:t>
            </w:r>
          </w:p>
          <w:p w:rsidR="008C7278" w:rsidRPr="008C7278" w:rsidRDefault="008C7278" w:rsidP="00E8183B">
            <w:pPr>
              <w:numPr>
                <w:ilvl w:val="0"/>
                <w:numId w:val="37"/>
              </w:numPr>
              <w:ind w:left="674" w:hanging="617"/>
              <w:rPr>
                <w:sz w:val="22"/>
                <w:szCs w:val="22"/>
              </w:rPr>
            </w:pP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i/>
                <w:iCs/>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5639" w:type="dxa"/>
            <w:gridSpan w:val="6"/>
            <w:tcBorders>
              <w:top w:val="nil"/>
              <w:left w:val="nil"/>
              <w:bottom w:val="nil"/>
              <w:right w:val="nil"/>
            </w:tcBorders>
            <w:noWrap/>
          </w:tcPr>
          <w:p w:rsidR="008C7278" w:rsidRPr="008C7278" w:rsidRDefault="008C7278" w:rsidP="008C7278">
            <w:r w:rsidRPr="008C7278">
              <w:t>Заказчик</w:t>
            </w:r>
          </w:p>
        </w:tc>
      </w:tr>
      <w:tr w:rsidR="008C7278" w:rsidRPr="008C7278" w:rsidTr="008C7278">
        <w:trPr>
          <w:trHeight w:val="300"/>
        </w:trPr>
        <w:tc>
          <w:tcPr>
            <w:tcW w:w="535" w:type="dxa"/>
            <w:tcBorders>
              <w:top w:val="nil"/>
              <w:left w:val="nil"/>
              <w:bottom w:val="nil"/>
              <w:right w:val="nil"/>
            </w:tcBorders>
            <w:noWrap/>
          </w:tcPr>
          <w:p w:rsidR="008C7278" w:rsidRPr="008C7278" w:rsidRDefault="008C7278" w:rsidP="008C7278">
            <w:pPr>
              <w:rPr>
                <w:sz w:val="22"/>
                <w:szCs w:val="22"/>
              </w:rPr>
            </w:pPr>
          </w:p>
        </w:tc>
        <w:tc>
          <w:tcPr>
            <w:tcW w:w="1693" w:type="dxa"/>
            <w:tcBorders>
              <w:top w:val="nil"/>
              <w:left w:val="nil"/>
              <w:bottom w:val="nil"/>
              <w:right w:val="nil"/>
            </w:tcBorders>
            <w:noWrap/>
          </w:tcPr>
          <w:p w:rsidR="008C7278" w:rsidRPr="008C7278" w:rsidRDefault="008C7278" w:rsidP="008C7278">
            <w:pPr>
              <w:rPr>
                <w:sz w:val="22"/>
                <w:szCs w:val="22"/>
              </w:rPr>
            </w:pPr>
          </w:p>
        </w:tc>
        <w:tc>
          <w:tcPr>
            <w:tcW w:w="2843" w:type="dxa"/>
            <w:tcBorders>
              <w:top w:val="nil"/>
              <w:left w:val="nil"/>
              <w:bottom w:val="nil"/>
              <w:right w:val="nil"/>
            </w:tcBorders>
            <w:noWrap/>
          </w:tcPr>
          <w:p w:rsidR="008C7278" w:rsidRPr="008C7278" w:rsidRDefault="008C7278" w:rsidP="008C7278">
            <w:pPr>
              <w:rPr>
                <w:sz w:val="22"/>
                <w:szCs w:val="22"/>
              </w:rPr>
            </w:pP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i/>
                <w:iCs/>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1811" w:type="dxa"/>
            <w:tcBorders>
              <w:top w:val="nil"/>
              <w:left w:val="nil"/>
              <w:bottom w:val="nil"/>
              <w:right w:val="nil"/>
            </w:tcBorders>
            <w:noWrap/>
          </w:tcPr>
          <w:p w:rsidR="008C7278" w:rsidRPr="008C7278" w:rsidRDefault="008C7278" w:rsidP="008C7278">
            <w:pPr>
              <w:jc w:val="right"/>
            </w:pPr>
          </w:p>
        </w:tc>
        <w:tc>
          <w:tcPr>
            <w:tcW w:w="783" w:type="dxa"/>
            <w:tcBorders>
              <w:top w:val="nil"/>
              <w:left w:val="nil"/>
              <w:bottom w:val="nil"/>
              <w:right w:val="nil"/>
            </w:tcBorders>
            <w:noWrap/>
          </w:tcPr>
          <w:p w:rsidR="008C7278" w:rsidRPr="008C7278" w:rsidRDefault="008C7278" w:rsidP="008C7278">
            <w:pPr>
              <w:jc w:val="center"/>
              <w:rPr>
                <w:i/>
                <w:iCs/>
              </w:rPr>
            </w:pPr>
          </w:p>
        </w:tc>
        <w:tc>
          <w:tcPr>
            <w:tcW w:w="896" w:type="dxa"/>
            <w:tcBorders>
              <w:top w:val="nil"/>
              <w:left w:val="nil"/>
              <w:bottom w:val="nil"/>
              <w:right w:val="nil"/>
            </w:tcBorders>
            <w:noWrap/>
          </w:tcPr>
          <w:p w:rsidR="008C7278" w:rsidRPr="008C7278" w:rsidRDefault="008C7278" w:rsidP="008C7278">
            <w:pPr>
              <w:jc w:val="right"/>
            </w:pPr>
          </w:p>
        </w:tc>
        <w:tc>
          <w:tcPr>
            <w:tcW w:w="804" w:type="dxa"/>
            <w:tcBorders>
              <w:top w:val="nil"/>
              <w:left w:val="nil"/>
              <w:bottom w:val="nil"/>
              <w:right w:val="nil"/>
            </w:tcBorders>
            <w:noWrap/>
          </w:tcPr>
          <w:p w:rsidR="008C7278" w:rsidRPr="008C7278" w:rsidRDefault="008C7278" w:rsidP="008C7278">
            <w:pPr>
              <w:jc w:val="right"/>
            </w:pPr>
          </w:p>
        </w:tc>
        <w:tc>
          <w:tcPr>
            <w:tcW w:w="891" w:type="dxa"/>
            <w:tcBorders>
              <w:top w:val="nil"/>
              <w:left w:val="nil"/>
              <w:bottom w:val="nil"/>
              <w:right w:val="nil"/>
            </w:tcBorders>
            <w:noWrap/>
          </w:tcPr>
          <w:p w:rsidR="008C7278" w:rsidRPr="008C7278" w:rsidRDefault="008C7278" w:rsidP="008C7278">
            <w:pPr>
              <w:jc w:val="right"/>
            </w:pPr>
          </w:p>
        </w:tc>
        <w:tc>
          <w:tcPr>
            <w:tcW w:w="454" w:type="dxa"/>
            <w:tcBorders>
              <w:top w:val="nil"/>
              <w:left w:val="nil"/>
              <w:bottom w:val="nil"/>
              <w:right w:val="nil"/>
            </w:tcBorders>
            <w:noWrap/>
          </w:tcPr>
          <w:p w:rsidR="008C7278" w:rsidRPr="008C7278" w:rsidRDefault="008C7278" w:rsidP="008C7278">
            <w:pPr>
              <w:jc w:val="right"/>
            </w:pPr>
          </w:p>
        </w:tc>
      </w:tr>
      <w:tr w:rsidR="008C7278" w:rsidRPr="008C7278" w:rsidTr="008C7278">
        <w:trPr>
          <w:trHeight w:val="315"/>
        </w:trPr>
        <w:tc>
          <w:tcPr>
            <w:tcW w:w="5071" w:type="dxa"/>
            <w:gridSpan w:val="3"/>
            <w:tcBorders>
              <w:top w:val="nil"/>
              <w:left w:val="nil"/>
              <w:bottom w:val="nil"/>
              <w:right w:val="nil"/>
            </w:tcBorders>
            <w:noWrap/>
          </w:tcPr>
          <w:p w:rsidR="008C7278" w:rsidRPr="008C7278" w:rsidRDefault="008C7278" w:rsidP="008C7278">
            <w:r w:rsidRPr="008C7278">
              <w:t xml:space="preserve">______________________ </w:t>
            </w: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b/>
                <w:bCs/>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5639" w:type="dxa"/>
            <w:gridSpan w:val="6"/>
            <w:tcBorders>
              <w:top w:val="nil"/>
              <w:left w:val="nil"/>
              <w:bottom w:val="nil"/>
              <w:right w:val="nil"/>
            </w:tcBorders>
            <w:noWrap/>
          </w:tcPr>
          <w:p w:rsidR="008C7278" w:rsidRPr="008C7278" w:rsidRDefault="008C7278" w:rsidP="008C7278">
            <w:r w:rsidRPr="008C7278">
              <w:t>___________________</w:t>
            </w:r>
          </w:p>
        </w:tc>
      </w:tr>
      <w:tr w:rsidR="008C7278" w:rsidRPr="008C7278" w:rsidTr="008C7278">
        <w:trPr>
          <w:trHeight w:val="300"/>
        </w:trPr>
        <w:tc>
          <w:tcPr>
            <w:tcW w:w="5071" w:type="dxa"/>
            <w:gridSpan w:val="3"/>
            <w:tcBorders>
              <w:top w:val="nil"/>
              <w:left w:val="nil"/>
              <w:bottom w:val="nil"/>
              <w:right w:val="nil"/>
            </w:tcBorders>
            <w:noWrap/>
          </w:tcPr>
          <w:p w:rsidR="008C7278" w:rsidRPr="008C7278" w:rsidRDefault="008C7278" w:rsidP="008C7278">
            <w:r w:rsidRPr="008C7278">
              <w:t>" _____ " ________________ 201</w:t>
            </w:r>
            <w:r w:rsidRPr="008C7278">
              <w:rPr>
                <w:lang w:val="en-US"/>
              </w:rPr>
              <w:t>7</w:t>
            </w:r>
            <w:r w:rsidRPr="008C7278">
              <w:t xml:space="preserve"> г.</w:t>
            </w: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5639" w:type="dxa"/>
            <w:gridSpan w:val="6"/>
            <w:tcBorders>
              <w:top w:val="nil"/>
              <w:left w:val="nil"/>
              <w:bottom w:val="nil"/>
              <w:right w:val="nil"/>
            </w:tcBorders>
            <w:noWrap/>
          </w:tcPr>
          <w:p w:rsidR="008C7278" w:rsidRPr="008C7278" w:rsidRDefault="008C7278" w:rsidP="008C7278">
            <w:r w:rsidRPr="008C7278">
              <w:t>"______ " ___________________2017г.</w:t>
            </w:r>
          </w:p>
        </w:tc>
      </w:tr>
      <w:tr w:rsidR="008C7278" w:rsidRPr="008C7278" w:rsidTr="008C7278">
        <w:trPr>
          <w:trHeight w:val="315"/>
        </w:trPr>
        <w:tc>
          <w:tcPr>
            <w:tcW w:w="535" w:type="dxa"/>
            <w:tcBorders>
              <w:top w:val="nil"/>
              <w:left w:val="nil"/>
              <w:bottom w:val="nil"/>
              <w:right w:val="nil"/>
            </w:tcBorders>
            <w:noWrap/>
          </w:tcPr>
          <w:p w:rsidR="008C7278" w:rsidRPr="008C7278" w:rsidRDefault="008C7278" w:rsidP="008C7278">
            <w:pP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6292" w:type="dxa"/>
            <w:gridSpan w:val="5"/>
            <w:tcBorders>
              <w:top w:val="nil"/>
              <w:left w:val="nil"/>
              <w:bottom w:val="nil"/>
              <w:right w:val="nil"/>
            </w:tcBorders>
            <w:noWrap/>
          </w:tcPr>
          <w:p w:rsidR="008C7278" w:rsidRPr="008C7278" w:rsidRDefault="008C7278" w:rsidP="008C7278">
            <w:pPr>
              <w:jc w:val="right"/>
              <w:rPr>
                <w:b/>
                <w:bCs/>
              </w:rPr>
            </w:pPr>
          </w:p>
        </w:tc>
        <w:tc>
          <w:tcPr>
            <w:tcW w:w="783" w:type="dxa"/>
            <w:tcBorders>
              <w:top w:val="nil"/>
              <w:left w:val="nil"/>
              <w:bottom w:val="nil"/>
              <w:right w:val="nil"/>
            </w:tcBorders>
            <w:noWrap/>
          </w:tcPr>
          <w:p w:rsidR="008C7278" w:rsidRPr="008C7278" w:rsidRDefault="008C7278" w:rsidP="008C7278">
            <w:pPr>
              <w:jc w:val="right"/>
              <w:rPr>
                <w:sz w:val="16"/>
                <w:szCs w:val="16"/>
              </w:rPr>
            </w:pPr>
          </w:p>
        </w:tc>
        <w:tc>
          <w:tcPr>
            <w:tcW w:w="896" w:type="dxa"/>
            <w:tcBorders>
              <w:top w:val="nil"/>
              <w:left w:val="nil"/>
              <w:bottom w:val="nil"/>
              <w:right w:val="nil"/>
            </w:tcBorders>
            <w:noWrap/>
          </w:tcPr>
          <w:p w:rsidR="008C7278" w:rsidRPr="008C7278" w:rsidRDefault="008C7278" w:rsidP="008C7278">
            <w:pPr>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jc w:val="right"/>
              <w:rPr>
                <w:sz w:val="16"/>
                <w:szCs w:val="16"/>
              </w:rPr>
            </w:pPr>
          </w:p>
        </w:tc>
      </w:tr>
      <w:tr w:rsidR="008C7278" w:rsidRPr="008C7278" w:rsidTr="008C7278">
        <w:trPr>
          <w:trHeight w:val="315"/>
        </w:trPr>
        <w:tc>
          <w:tcPr>
            <w:tcW w:w="535" w:type="dxa"/>
            <w:tcBorders>
              <w:top w:val="nil"/>
              <w:left w:val="nil"/>
              <w:bottom w:val="nil"/>
              <w:right w:val="nil"/>
            </w:tcBorders>
            <w:noWrap/>
          </w:tcPr>
          <w:p w:rsidR="008C7278" w:rsidRPr="008C7278" w:rsidRDefault="008C7278" w:rsidP="008C7278">
            <w:pP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6292" w:type="dxa"/>
            <w:gridSpan w:val="5"/>
            <w:tcBorders>
              <w:top w:val="nil"/>
              <w:left w:val="nil"/>
              <w:bottom w:val="nil"/>
              <w:right w:val="nil"/>
            </w:tcBorders>
            <w:noWrap/>
          </w:tcPr>
          <w:p w:rsidR="008C7278" w:rsidRPr="008C7278" w:rsidRDefault="008C7278" w:rsidP="008C7278">
            <w:pPr>
              <w:rPr>
                <w:sz w:val="16"/>
                <w:szCs w:val="16"/>
              </w:rPr>
            </w:pPr>
            <w:r w:rsidRPr="008C7278">
              <w:rPr>
                <w:b/>
                <w:bCs/>
              </w:rPr>
              <w:t>ЛОКАЛЬНЫЙ СМЕТНЫЙ РАСЧЕТ № 2</w:t>
            </w:r>
          </w:p>
        </w:tc>
        <w:tc>
          <w:tcPr>
            <w:tcW w:w="783" w:type="dxa"/>
            <w:tcBorders>
              <w:top w:val="nil"/>
              <w:left w:val="nil"/>
              <w:bottom w:val="nil"/>
              <w:right w:val="nil"/>
            </w:tcBorders>
            <w:noWrap/>
          </w:tcPr>
          <w:p w:rsidR="008C7278" w:rsidRPr="008C7278" w:rsidRDefault="008C7278" w:rsidP="008C7278">
            <w:pPr>
              <w:jc w:val="right"/>
              <w:rPr>
                <w:sz w:val="16"/>
                <w:szCs w:val="16"/>
              </w:rPr>
            </w:pPr>
          </w:p>
        </w:tc>
        <w:tc>
          <w:tcPr>
            <w:tcW w:w="896" w:type="dxa"/>
            <w:tcBorders>
              <w:top w:val="nil"/>
              <w:left w:val="nil"/>
              <w:bottom w:val="nil"/>
              <w:right w:val="nil"/>
            </w:tcBorders>
            <w:noWrap/>
          </w:tcPr>
          <w:p w:rsidR="008C7278" w:rsidRPr="008C7278" w:rsidRDefault="008C7278" w:rsidP="008C7278">
            <w:pPr>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jc w:val="right"/>
              <w:rPr>
                <w:sz w:val="16"/>
                <w:szCs w:val="16"/>
              </w:rPr>
            </w:pPr>
          </w:p>
        </w:tc>
      </w:tr>
      <w:tr w:rsidR="008C7278" w:rsidRPr="008C7278" w:rsidTr="008C7278">
        <w:trPr>
          <w:trHeight w:val="300"/>
        </w:trPr>
        <w:tc>
          <w:tcPr>
            <w:tcW w:w="535" w:type="dxa"/>
            <w:tcBorders>
              <w:top w:val="nil"/>
              <w:left w:val="nil"/>
              <w:bottom w:val="nil"/>
              <w:right w:val="nil"/>
            </w:tcBorders>
            <w:noWrap/>
          </w:tcPr>
          <w:p w:rsidR="008C7278" w:rsidRPr="008C7278" w:rsidRDefault="008C7278" w:rsidP="008C7278">
            <w:pP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1460" w:type="dxa"/>
            <w:tcBorders>
              <w:top w:val="nil"/>
              <w:left w:val="nil"/>
              <w:bottom w:val="nil"/>
              <w:right w:val="nil"/>
            </w:tcBorders>
            <w:noWrap/>
          </w:tcPr>
          <w:p w:rsidR="008C7278" w:rsidRPr="008C7278" w:rsidRDefault="008C7278" w:rsidP="008C7278">
            <w:pPr>
              <w:jc w:val="center"/>
              <w:rPr>
                <w:sz w:val="18"/>
                <w:szCs w:val="18"/>
              </w:rPr>
            </w:pPr>
          </w:p>
        </w:tc>
        <w:tc>
          <w:tcPr>
            <w:tcW w:w="2217" w:type="dxa"/>
            <w:gridSpan w:val="2"/>
            <w:tcBorders>
              <w:top w:val="nil"/>
              <w:left w:val="nil"/>
              <w:bottom w:val="nil"/>
              <w:right w:val="nil"/>
            </w:tcBorders>
            <w:noWrap/>
          </w:tcPr>
          <w:p w:rsidR="008C7278" w:rsidRPr="008C7278" w:rsidRDefault="008C7278" w:rsidP="008C7278">
            <w:pPr>
              <w:rPr>
                <w:sz w:val="16"/>
                <w:szCs w:val="16"/>
              </w:rPr>
            </w:pPr>
            <w:r w:rsidRPr="008C7278">
              <w:rPr>
                <w:sz w:val="22"/>
                <w:szCs w:val="22"/>
              </w:rPr>
              <w:t>(локальная смета)</w:t>
            </w: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1811" w:type="dxa"/>
            <w:tcBorders>
              <w:top w:val="nil"/>
              <w:left w:val="nil"/>
              <w:bottom w:val="nil"/>
              <w:right w:val="nil"/>
            </w:tcBorders>
            <w:noWrap/>
          </w:tcPr>
          <w:p w:rsidR="008C7278" w:rsidRPr="008C7278" w:rsidRDefault="008C7278" w:rsidP="008C7278">
            <w:pPr>
              <w:jc w:val="right"/>
              <w:rPr>
                <w:sz w:val="16"/>
                <w:szCs w:val="16"/>
              </w:rPr>
            </w:pPr>
          </w:p>
        </w:tc>
        <w:tc>
          <w:tcPr>
            <w:tcW w:w="783" w:type="dxa"/>
            <w:tcBorders>
              <w:top w:val="nil"/>
              <w:left w:val="nil"/>
              <w:bottom w:val="nil"/>
              <w:right w:val="nil"/>
            </w:tcBorders>
            <w:noWrap/>
          </w:tcPr>
          <w:p w:rsidR="008C7278" w:rsidRPr="008C7278" w:rsidRDefault="008C7278" w:rsidP="008C7278">
            <w:pPr>
              <w:jc w:val="center"/>
              <w:rPr>
                <w:b/>
                <w:bCs/>
                <w:sz w:val="16"/>
                <w:szCs w:val="16"/>
              </w:rPr>
            </w:pPr>
          </w:p>
        </w:tc>
        <w:tc>
          <w:tcPr>
            <w:tcW w:w="896" w:type="dxa"/>
            <w:tcBorders>
              <w:top w:val="nil"/>
              <w:left w:val="nil"/>
              <w:bottom w:val="nil"/>
              <w:right w:val="nil"/>
            </w:tcBorders>
            <w:noWrap/>
          </w:tcPr>
          <w:p w:rsidR="008C7278" w:rsidRPr="008C7278" w:rsidRDefault="008C7278" w:rsidP="008C7278">
            <w:pPr>
              <w:rPr>
                <w:sz w:val="18"/>
                <w:szCs w:val="18"/>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jc w:val="right"/>
              <w:rPr>
                <w:sz w:val="16"/>
                <w:szCs w:val="16"/>
              </w:rPr>
            </w:pPr>
          </w:p>
        </w:tc>
      </w:tr>
      <w:tr w:rsidR="00850DCA" w:rsidRPr="008C7278" w:rsidTr="00902774">
        <w:trPr>
          <w:trHeight w:val="300"/>
        </w:trPr>
        <w:tc>
          <w:tcPr>
            <w:tcW w:w="15191" w:type="dxa"/>
            <w:gridSpan w:val="13"/>
            <w:tcBorders>
              <w:top w:val="nil"/>
              <w:left w:val="nil"/>
              <w:bottom w:val="nil"/>
              <w:right w:val="nil"/>
            </w:tcBorders>
            <w:noWrap/>
          </w:tcPr>
          <w:p w:rsidR="00850DCA" w:rsidRPr="008C7278" w:rsidRDefault="00850DCA" w:rsidP="00850DCA">
            <w:pPr>
              <w:jc w:val="center"/>
              <w:rPr>
                <w:sz w:val="16"/>
                <w:szCs w:val="16"/>
              </w:rPr>
            </w:pPr>
            <w:r w:rsidRPr="008C7278">
              <w:rPr>
                <w:sz w:val="22"/>
                <w:szCs w:val="22"/>
              </w:rPr>
              <w:t>на капитальный ремонт ввода водопровода в административное здание центрального склада ПАО "Башинформсвязь"  по адресу: ул. Каспийская, 14, г. Уфа, РБ.</w:t>
            </w:r>
          </w:p>
        </w:tc>
      </w:tr>
      <w:tr w:rsidR="008C7278" w:rsidRPr="008C7278" w:rsidTr="008C7278">
        <w:trPr>
          <w:trHeight w:val="300"/>
        </w:trPr>
        <w:tc>
          <w:tcPr>
            <w:tcW w:w="535" w:type="dxa"/>
            <w:tcBorders>
              <w:top w:val="nil"/>
              <w:left w:val="nil"/>
              <w:bottom w:val="nil"/>
              <w:right w:val="nil"/>
            </w:tcBorders>
            <w:noWrap/>
          </w:tcPr>
          <w:p w:rsidR="008C7278" w:rsidRPr="008C7278" w:rsidRDefault="008C7278" w:rsidP="008C7278">
            <w:pPr>
              <w:jc w:val="cente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6292" w:type="dxa"/>
            <w:gridSpan w:val="5"/>
            <w:tcBorders>
              <w:top w:val="nil"/>
              <w:left w:val="nil"/>
              <w:bottom w:val="nil"/>
              <w:right w:val="nil"/>
            </w:tcBorders>
            <w:noWrap/>
          </w:tcPr>
          <w:p w:rsidR="008C7278" w:rsidRPr="008C7278" w:rsidRDefault="008C7278" w:rsidP="008C7278">
            <w:pPr>
              <w:jc w:val="center"/>
              <w:rPr>
                <w:sz w:val="22"/>
                <w:szCs w:val="22"/>
              </w:rPr>
            </w:pPr>
            <w:r w:rsidRPr="008C7278">
              <w:rPr>
                <w:i/>
                <w:iCs/>
              </w:rPr>
              <w:t>(наименование работ и затрат, наименование объекта)</w:t>
            </w:r>
          </w:p>
        </w:tc>
        <w:tc>
          <w:tcPr>
            <w:tcW w:w="783" w:type="dxa"/>
            <w:tcBorders>
              <w:top w:val="nil"/>
              <w:left w:val="nil"/>
              <w:bottom w:val="nil"/>
              <w:right w:val="nil"/>
            </w:tcBorders>
            <w:noWrap/>
          </w:tcPr>
          <w:p w:rsidR="008C7278" w:rsidRPr="008C7278" w:rsidRDefault="008C7278" w:rsidP="008C7278">
            <w:pPr>
              <w:jc w:val="right"/>
              <w:rPr>
                <w:sz w:val="16"/>
                <w:szCs w:val="16"/>
              </w:rPr>
            </w:pPr>
          </w:p>
        </w:tc>
        <w:tc>
          <w:tcPr>
            <w:tcW w:w="896" w:type="dxa"/>
            <w:tcBorders>
              <w:top w:val="nil"/>
              <w:left w:val="nil"/>
              <w:bottom w:val="nil"/>
              <w:right w:val="nil"/>
            </w:tcBorders>
            <w:noWrap/>
          </w:tcPr>
          <w:p w:rsidR="008C7278" w:rsidRPr="008C7278" w:rsidRDefault="008C7278" w:rsidP="008C7278">
            <w:pPr>
              <w:jc w:val="right"/>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rPr>
                <w:sz w:val="16"/>
                <w:szCs w:val="16"/>
              </w:rPr>
            </w:pPr>
          </w:p>
        </w:tc>
      </w:tr>
    </w:tbl>
    <w:p w:rsidR="008C7278" w:rsidRPr="008C7278" w:rsidRDefault="008C7278" w:rsidP="008C7278">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8C7278" w:rsidRPr="008C7278" w:rsidTr="008C7278">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 пп</w:t>
            </w:r>
          </w:p>
        </w:tc>
        <w:tc>
          <w:tcPr>
            <w:tcW w:w="1232"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осн.</w:t>
            </w:r>
            <w:r w:rsidRPr="008C7278">
              <w:rPr>
                <w:sz w:val="18"/>
                <w:szCs w:val="18"/>
              </w:rPr>
              <w:br/>
              <w:t>раб.на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осн.</w:t>
            </w:r>
            <w:r w:rsidRPr="008C7278">
              <w:rPr>
                <w:sz w:val="18"/>
                <w:szCs w:val="18"/>
              </w:rPr>
              <w:br/>
              <w:t>раб.</w:t>
            </w:r>
            <w:r w:rsidRPr="008C7278">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мех.</w:t>
            </w:r>
            <w:r w:rsidRPr="008C7278">
              <w:rPr>
                <w:sz w:val="18"/>
                <w:szCs w:val="18"/>
              </w:rPr>
              <w:br/>
              <w:t>Всего</w:t>
            </w:r>
          </w:p>
        </w:tc>
      </w:tr>
      <w:tr w:rsidR="008C7278" w:rsidRPr="008C7278" w:rsidTr="008C7278">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r>
      <w:tr w:rsidR="008C7278" w:rsidRPr="008C7278" w:rsidTr="008C7278">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04"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Осн.З/п</w:t>
            </w:r>
          </w:p>
        </w:tc>
        <w:tc>
          <w:tcPr>
            <w:tcW w:w="846"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Эк.Маш</w:t>
            </w:r>
          </w:p>
        </w:tc>
        <w:tc>
          <w:tcPr>
            <w:tcW w:w="783"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З/пМех</w:t>
            </w:r>
          </w:p>
        </w:tc>
        <w:tc>
          <w:tcPr>
            <w:tcW w:w="881" w:type="dxa"/>
            <w:vMerge/>
            <w:tcBorders>
              <w:top w:val="nil"/>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04"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Осн.З/п</w:t>
            </w:r>
          </w:p>
        </w:tc>
        <w:tc>
          <w:tcPr>
            <w:tcW w:w="846"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Эк.Маш</w:t>
            </w:r>
          </w:p>
        </w:tc>
        <w:tc>
          <w:tcPr>
            <w:tcW w:w="783"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З/пМех</w:t>
            </w:r>
          </w:p>
        </w:tc>
        <w:tc>
          <w:tcPr>
            <w:tcW w:w="699"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r>
      <w:tr w:rsidR="008C7278" w:rsidRPr="008C7278" w:rsidTr="008C7278">
        <w:trPr>
          <w:trHeight w:val="255"/>
        </w:trPr>
        <w:tc>
          <w:tcPr>
            <w:tcW w:w="486" w:type="dxa"/>
            <w:tcBorders>
              <w:top w:val="nil"/>
              <w:left w:val="single" w:sz="4" w:space="0" w:color="auto"/>
              <w:bottom w:val="single" w:sz="4" w:space="0" w:color="auto"/>
              <w:right w:val="single" w:sz="4" w:space="0" w:color="auto"/>
            </w:tcBorders>
            <w:noWrap/>
          </w:tcPr>
          <w:p w:rsidR="008C7278" w:rsidRPr="008C7278" w:rsidRDefault="008C7278" w:rsidP="008C7278">
            <w:pPr>
              <w:jc w:val="center"/>
              <w:rPr>
                <w:sz w:val="18"/>
                <w:szCs w:val="18"/>
              </w:rPr>
            </w:pPr>
            <w:r w:rsidRPr="008C7278">
              <w:rPr>
                <w:sz w:val="18"/>
                <w:szCs w:val="18"/>
              </w:rPr>
              <w:t>1</w:t>
            </w:r>
          </w:p>
        </w:tc>
        <w:tc>
          <w:tcPr>
            <w:tcW w:w="1232"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2</w:t>
            </w:r>
          </w:p>
        </w:tc>
        <w:tc>
          <w:tcPr>
            <w:tcW w:w="2080"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3</w:t>
            </w:r>
          </w:p>
        </w:tc>
        <w:tc>
          <w:tcPr>
            <w:tcW w:w="1375"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4</w:t>
            </w:r>
          </w:p>
        </w:tc>
        <w:tc>
          <w:tcPr>
            <w:tcW w:w="750" w:type="dxa"/>
            <w:tcBorders>
              <w:top w:val="nil"/>
              <w:left w:val="nil"/>
              <w:bottom w:val="single" w:sz="4" w:space="0" w:color="auto"/>
              <w:right w:val="single" w:sz="4" w:space="0" w:color="auto"/>
            </w:tcBorders>
            <w:noWrap/>
          </w:tcPr>
          <w:p w:rsidR="008C7278" w:rsidRPr="008C7278" w:rsidRDefault="008C7278" w:rsidP="008C7278">
            <w:pPr>
              <w:jc w:val="center"/>
              <w:rPr>
                <w:sz w:val="18"/>
                <w:szCs w:val="18"/>
              </w:rPr>
            </w:pPr>
            <w:r w:rsidRPr="008C7278">
              <w:rPr>
                <w:sz w:val="18"/>
                <w:szCs w:val="18"/>
              </w:rPr>
              <w:t>5</w:t>
            </w:r>
          </w:p>
        </w:tc>
        <w:tc>
          <w:tcPr>
            <w:tcW w:w="811"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6</w:t>
            </w:r>
          </w:p>
        </w:tc>
        <w:tc>
          <w:tcPr>
            <w:tcW w:w="804"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7</w:t>
            </w:r>
          </w:p>
        </w:tc>
        <w:tc>
          <w:tcPr>
            <w:tcW w:w="846"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8</w:t>
            </w:r>
          </w:p>
        </w:tc>
        <w:tc>
          <w:tcPr>
            <w:tcW w:w="783"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9</w:t>
            </w:r>
          </w:p>
        </w:tc>
        <w:tc>
          <w:tcPr>
            <w:tcW w:w="881"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10</w:t>
            </w:r>
          </w:p>
        </w:tc>
        <w:tc>
          <w:tcPr>
            <w:tcW w:w="804"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11</w:t>
            </w:r>
          </w:p>
        </w:tc>
        <w:tc>
          <w:tcPr>
            <w:tcW w:w="846"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12</w:t>
            </w:r>
          </w:p>
        </w:tc>
        <w:tc>
          <w:tcPr>
            <w:tcW w:w="783"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13</w:t>
            </w:r>
          </w:p>
        </w:tc>
        <w:tc>
          <w:tcPr>
            <w:tcW w:w="699"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14</w:t>
            </w:r>
          </w:p>
        </w:tc>
        <w:tc>
          <w:tcPr>
            <w:tcW w:w="678"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15</w:t>
            </w:r>
          </w:p>
        </w:tc>
        <w:tc>
          <w:tcPr>
            <w:tcW w:w="665"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16</w:t>
            </w:r>
          </w:p>
        </w:tc>
        <w:tc>
          <w:tcPr>
            <w:tcW w:w="677"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17</w:t>
            </w:r>
          </w:p>
        </w:tc>
      </w:tr>
    </w:tbl>
    <w:p w:rsidR="008C7278" w:rsidRPr="008C7278" w:rsidRDefault="008C7278" w:rsidP="008C7278">
      <w:pPr>
        <w:spacing w:line="240" w:lineRule="atLeast"/>
        <w:ind w:right="4"/>
      </w:pPr>
    </w:p>
    <w:p w:rsidR="008C7278" w:rsidRPr="008C7278" w:rsidRDefault="008C7278" w:rsidP="008C7278">
      <w:pPr>
        <w:spacing w:line="240" w:lineRule="atLeast"/>
        <w:ind w:right="4"/>
      </w:pPr>
    </w:p>
    <w:p w:rsidR="008C7278" w:rsidRPr="008C7278" w:rsidRDefault="008C7278" w:rsidP="008C7278">
      <w:pPr>
        <w:spacing w:line="240" w:lineRule="atLeast"/>
        <w:ind w:right="4"/>
      </w:pPr>
      <w:r w:rsidRPr="008C7278">
        <w:t>Составил:</w:t>
      </w:r>
    </w:p>
    <w:p w:rsidR="008C7278" w:rsidRPr="008C7278" w:rsidRDefault="008C7278" w:rsidP="008C7278">
      <w:pPr>
        <w:spacing w:line="240" w:lineRule="atLeast"/>
        <w:ind w:right="4"/>
      </w:pPr>
      <w:r w:rsidRPr="008C7278">
        <w:t>Проверил:</w:t>
      </w:r>
    </w:p>
    <w:p w:rsidR="008C7278" w:rsidRPr="008C7278" w:rsidRDefault="008C7278" w:rsidP="008C7278"/>
    <w:p w:rsidR="008C7278" w:rsidRPr="008C7278" w:rsidRDefault="008C7278" w:rsidP="008C7278">
      <w:pPr>
        <w:rPr>
          <w:rFonts w:eastAsia="MS Mincho"/>
          <w:sz w:val="22"/>
          <w:szCs w:val="22"/>
          <w:lang w:eastAsia="ja-JP"/>
        </w:rPr>
      </w:pPr>
      <w:r w:rsidRPr="008C7278">
        <w:rPr>
          <w:rFonts w:eastAsia="MS Mincho"/>
          <w:sz w:val="22"/>
          <w:szCs w:val="22"/>
          <w:lang w:eastAsia="ja-JP"/>
        </w:rPr>
        <w:br w:type="page"/>
      </w:r>
    </w:p>
    <w:tbl>
      <w:tblPr>
        <w:tblW w:w="15191" w:type="dxa"/>
        <w:tblInd w:w="85" w:type="dxa"/>
        <w:tblLook w:val="0000" w:firstRow="0" w:lastRow="0" w:firstColumn="0" w:lastColumn="0" w:noHBand="0" w:noVBand="0"/>
      </w:tblPr>
      <w:tblGrid>
        <w:gridCol w:w="535"/>
        <w:gridCol w:w="1693"/>
        <w:gridCol w:w="2843"/>
        <w:gridCol w:w="1460"/>
        <w:gridCol w:w="1357"/>
        <w:gridCol w:w="860"/>
        <w:gridCol w:w="804"/>
        <w:gridCol w:w="1811"/>
        <w:gridCol w:w="783"/>
        <w:gridCol w:w="896"/>
        <w:gridCol w:w="804"/>
        <w:gridCol w:w="891"/>
        <w:gridCol w:w="454"/>
      </w:tblGrid>
      <w:tr w:rsidR="008C7278" w:rsidRPr="008C7278" w:rsidTr="008C7278">
        <w:trPr>
          <w:trHeight w:val="300"/>
        </w:trPr>
        <w:tc>
          <w:tcPr>
            <w:tcW w:w="2228" w:type="dxa"/>
            <w:gridSpan w:val="2"/>
            <w:tcBorders>
              <w:top w:val="nil"/>
              <w:left w:val="nil"/>
              <w:bottom w:val="nil"/>
              <w:right w:val="nil"/>
            </w:tcBorders>
            <w:noWrap/>
          </w:tcPr>
          <w:p w:rsidR="008C7278" w:rsidRPr="008C7278" w:rsidRDefault="008C7278" w:rsidP="008C7278">
            <w:pPr>
              <w:rPr>
                <w:b/>
                <w:bCs/>
              </w:rPr>
            </w:pPr>
            <w:r w:rsidRPr="008C7278">
              <w:rPr>
                <w:b/>
                <w:bCs/>
              </w:rPr>
              <w:lastRenderedPageBreak/>
              <w:t>СОГЛАСОВАНО:</w:t>
            </w:r>
          </w:p>
        </w:tc>
        <w:tc>
          <w:tcPr>
            <w:tcW w:w="2843" w:type="dxa"/>
            <w:tcBorders>
              <w:top w:val="nil"/>
              <w:left w:val="nil"/>
              <w:bottom w:val="nil"/>
              <w:right w:val="nil"/>
            </w:tcBorders>
            <w:noWrap/>
          </w:tcPr>
          <w:p w:rsidR="008C7278" w:rsidRPr="008C7278" w:rsidRDefault="008C7278" w:rsidP="008C7278"/>
        </w:tc>
        <w:tc>
          <w:tcPr>
            <w:tcW w:w="1460" w:type="dxa"/>
            <w:tcBorders>
              <w:top w:val="nil"/>
              <w:left w:val="nil"/>
              <w:bottom w:val="nil"/>
              <w:right w:val="nil"/>
            </w:tcBorders>
            <w:noWrap/>
          </w:tcPr>
          <w:p w:rsidR="008C7278" w:rsidRPr="008C7278" w:rsidRDefault="008C7278" w:rsidP="008C7278">
            <w:pPr>
              <w:jc w:val="center"/>
              <w:rPr>
                <w:sz w:val="18"/>
                <w:szCs w:val="18"/>
              </w:rPr>
            </w:pPr>
          </w:p>
        </w:tc>
        <w:tc>
          <w:tcPr>
            <w:tcW w:w="1357" w:type="dxa"/>
            <w:tcBorders>
              <w:top w:val="nil"/>
              <w:left w:val="nil"/>
              <w:bottom w:val="nil"/>
              <w:right w:val="nil"/>
            </w:tcBorders>
            <w:noWrap/>
          </w:tcPr>
          <w:p w:rsidR="008C7278" w:rsidRPr="008C7278" w:rsidRDefault="008C7278" w:rsidP="008C7278">
            <w:pPr>
              <w:jc w:val="center"/>
              <w:rPr>
                <w:i/>
                <w:iCs/>
                <w:sz w:val="22"/>
                <w:szCs w:val="22"/>
              </w:rPr>
            </w:pPr>
          </w:p>
        </w:tc>
        <w:tc>
          <w:tcPr>
            <w:tcW w:w="860" w:type="dxa"/>
            <w:tcBorders>
              <w:top w:val="nil"/>
              <w:left w:val="nil"/>
              <w:bottom w:val="nil"/>
              <w:right w:val="nil"/>
            </w:tcBorders>
            <w:noWrap/>
          </w:tcPr>
          <w:p w:rsidR="008C7278" w:rsidRPr="008C7278" w:rsidRDefault="008C7278" w:rsidP="008C7278">
            <w:pPr>
              <w:jc w:val="right"/>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4294" w:type="dxa"/>
            <w:gridSpan w:val="4"/>
            <w:tcBorders>
              <w:top w:val="nil"/>
              <w:left w:val="nil"/>
              <w:bottom w:val="nil"/>
              <w:right w:val="nil"/>
            </w:tcBorders>
            <w:noWrap/>
          </w:tcPr>
          <w:p w:rsidR="008C7278" w:rsidRPr="008C7278" w:rsidRDefault="008C7278" w:rsidP="008C7278">
            <w:pPr>
              <w:rPr>
                <w:b/>
                <w:bCs/>
              </w:rPr>
            </w:pPr>
            <w:r w:rsidRPr="008C7278">
              <w:rPr>
                <w:b/>
                <w:bCs/>
              </w:rPr>
              <w:t>УТВЕРЖДАЮ:</w:t>
            </w:r>
          </w:p>
        </w:tc>
        <w:tc>
          <w:tcPr>
            <w:tcW w:w="891" w:type="dxa"/>
            <w:tcBorders>
              <w:top w:val="nil"/>
              <w:left w:val="nil"/>
              <w:bottom w:val="nil"/>
              <w:right w:val="nil"/>
            </w:tcBorders>
            <w:noWrap/>
          </w:tcPr>
          <w:p w:rsidR="008C7278" w:rsidRPr="008C7278" w:rsidRDefault="008C7278" w:rsidP="008C7278">
            <w:pPr>
              <w:jc w:val="right"/>
            </w:pPr>
          </w:p>
        </w:tc>
        <w:tc>
          <w:tcPr>
            <w:tcW w:w="454" w:type="dxa"/>
            <w:tcBorders>
              <w:top w:val="nil"/>
              <w:left w:val="nil"/>
              <w:bottom w:val="nil"/>
              <w:right w:val="nil"/>
            </w:tcBorders>
            <w:noWrap/>
          </w:tcPr>
          <w:p w:rsidR="008C7278" w:rsidRPr="008C7278" w:rsidRDefault="008C7278" w:rsidP="008C7278">
            <w:pPr>
              <w:jc w:val="right"/>
            </w:pPr>
          </w:p>
        </w:tc>
      </w:tr>
      <w:tr w:rsidR="008C7278" w:rsidRPr="008C7278" w:rsidTr="008C7278">
        <w:trPr>
          <w:trHeight w:val="300"/>
        </w:trPr>
        <w:tc>
          <w:tcPr>
            <w:tcW w:w="5071" w:type="dxa"/>
            <w:gridSpan w:val="3"/>
            <w:tcBorders>
              <w:top w:val="nil"/>
              <w:left w:val="nil"/>
              <w:bottom w:val="nil"/>
              <w:right w:val="nil"/>
            </w:tcBorders>
            <w:noWrap/>
          </w:tcPr>
          <w:p w:rsidR="008C7278" w:rsidRPr="008C7278" w:rsidRDefault="008C7278" w:rsidP="008C7278">
            <w:pPr>
              <w:shd w:val="clear" w:color="auto" w:fill="FFFFFF"/>
              <w:ind w:left="11" w:firstLine="46"/>
            </w:pPr>
            <w:r w:rsidRPr="008C7278">
              <w:t>Подрядчик</w:t>
            </w:r>
          </w:p>
          <w:p w:rsidR="008C7278" w:rsidRPr="008C7278" w:rsidRDefault="008C7278" w:rsidP="00E8183B">
            <w:pPr>
              <w:numPr>
                <w:ilvl w:val="0"/>
                <w:numId w:val="37"/>
              </w:numPr>
              <w:ind w:left="674" w:hanging="617"/>
              <w:rPr>
                <w:sz w:val="22"/>
                <w:szCs w:val="22"/>
              </w:rPr>
            </w:pP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i/>
                <w:iCs/>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5639" w:type="dxa"/>
            <w:gridSpan w:val="6"/>
            <w:tcBorders>
              <w:top w:val="nil"/>
              <w:left w:val="nil"/>
              <w:bottom w:val="nil"/>
              <w:right w:val="nil"/>
            </w:tcBorders>
            <w:noWrap/>
          </w:tcPr>
          <w:p w:rsidR="008C7278" w:rsidRPr="008C7278" w:rsidRDefault="008C7278" w:rsidP="008C7278">
            <w:r w:rsidRPr="008C7278">
              <w:t>Заказчик</w:t>
            </w:r>
          </w:p>
        </w:tc>
      </w:tr>
      <w:tr w:rsidR="008C7278" w:rsidRPr="008C7278" w:rsidTr="008C7278">
        <w:trPr>
          <w:trHeight w:val="300"/>
        </w:trPr>
        <w:tc>
          <w:tcPr>
            <w:tcW w:w="535" w:type="dxa"/>
            <w:tcBorders>
              <w:top w:val="nil"/>
              <w:left w:val="nil"/>
              <w:bottom w:val="nil"/>
              <w:right w:val="nil"/>
            </w:tcBorders>
            <w:noWrap/>
          </w:tcPr>
          <w:p w:rsidR="008C7278" w:rsidRPr="008C7278" w:rsidRDefault="008C7278" w:rsidP="008C7278">
            <w:pPr>
              <w:rPr>
                <w:sz w:val="22"/>
                <w:szCs w:val="22"/>
              </w:rPr>
            </w:pPr>
          </w:p>
        </w:tc>
        <w:tc>
          <w:tcPr>
            <w:tcW w:w="1693" w:type="dxa"/>
            <w:tcBorders>
              <w:top w:val="nil"/>
              <w:left w:val="nil"/>
              <w:bottom w:val="nil"/>
              <w:right w:val="nil"/>
            </w:tcBorders>
            <w:noWrap/>
          </w:tcPr>
          <w:p w:rsidR="008C7278" w:rsidRPr="008C7278" w:rsidRDefault="008C7278" w:rsidP="008C7278">
            <w:pPr>
              <w:rPr>
                <w:sz w:val="22"/>
                <w:szCs w:val="22"/>
              </w:rPr>
            </w:pPr>
          </w:p>
        </w:tc>
        <w:tc>
          <w:tcPr>
            <w:tcW w:w="2843" w:type="dxa"/>
            <w:tcBorders>
              <w:top w:val="nil"/>
              <w:left w:val="nil"/>
              <w:bottom w:val="nil"/>
              <w:right w:val="nil"/>
            </w:tcBorders>
            <w:noWrap/>
          </w:tcPr>
          <w:p w:rsidR="008C7278" w:rsidRPr="008C7278" w:rsidRDefault="008C7278" w:rsidP="008C7278">
            <w:pPr>
              <w:rPr>
                <w:sz w:val="22"/>
                <w:szCs w:val="22"/>
              </w:rPr>
            </w:pP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i/>
                <w:iCs/>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1811" w:type="dxa"/>
            <w:tcBorders>
              <w:top w:val="nil"/>
              <w:left w:val="nil"/>
              <w:bottom w:val="nil"/>
              <w:right w:val="nil"/>
            </w:tcBorders>
            <w:noWrap/>
          </w:tcPr>
          <w:p w:rsidR="008C7278" w:rsidRPr="008C7278" w:rsidRDefault="008C7278" w:rsidP="008C7278">
            <w:pPr>
              <w:jc w:val="right"/>
            </w:pPr>
          </w:p>
        </w:tc>
        <w:tc>
          <w:tcPr>
            <w:tcW w:w="783" w:type="dxa"/>
            <w:tcBorders>
              <w:top w:val="nil"/>
              <w:left w:val="nil"/>
              <w:bottom w:val="nil"/>
              <w:right w:val="nil"/>
            </w:tcBorders>
            <w:noWrap/>
          </w:tcPr>
          <w:p w:rsidR="008C7278" w:rsidRPr="008C7278" w:rsidRDefault="008C7278" w:rsidP="008C7278">
            <w:pPr>
              <w:jc w:val="center"/>
              <w:rPr>
                <w:i/>
                <w:iCs/>
              </w:rPr>
            </w:pPr>
          </w:p>
        </w:tc>
        <w:tc>
          <w:tcPr>
            <w:tcW w:w="896" w:type="dxa"/>
            <w:tcBorders>
              <w:top w:val="nil"/>
              <w:left w:val="nil"/>
              <w:bottom w:val="nil"/>
              <w:right w:val="nil"/>
            </w:tcBorders>
            <w:noWrap/>
          </w:tcPr>
          <w:p w:rsidR="008C7278" w:rsidRPr="008C7278" w:rsidRDefault="008C7278" w:rsidP="008C7278">
            <w:pPr>
              <w:jc w:val="right"/>
            </w:pPr>
          </w:p>
        </w:tc>
        <w:tc>
          <w:tcPr>
            <w:tcW w:w="804" w:type="dxa"/>
            <w:tcBorders>
              <w:top w:val="nil"/>
              <w:left w:val="nil"/>
              <w:bottom w:val="nil"/>
              <w:right w:val="nil"/>
            </w:tcBorders>
            <w:noWrap/>
          </w:tcPr>
          <w:p w:rsidR="008C7278" w:rsidRPr="008C7278" w:rsidRDefault="008C7278" w:rsidP="008C7278">
            <w:pPr>
              <w:jc w:val="right"/>
            </w:pPr>
          </w:p>
        </w:tc>
        <w:tc>
          <w:tcPr>
            <w:tcW w:w="891" w:type="dxa"/>
            <w:tcBorders>
              <w:top w:val="nil"/>
              <w:left w:val="nil"/>
              <w:bottom w:val="nil"/>
              <w:right w:val="nil"/>
            </w:tcBorders>
            <w:noWrap/>
          </w:tcPr>
          <w:p w:rsidR="008C7278" w:rsidRPr="008C7278" w:rsidRDefault="008C7278" w:rsidP="008C7278">
            <w:pPr>
              <w:jc w:val="right"/>
            </w:pPr>
          </w:p>
        </w:tc>
        <w:tc>
          <w:tcPr>
            <w:tcW w:w="454" w:type="dxa"/>
            <w:tcBorders>
              <w:top w:val="nil"/>
              <w:left w:val="nil"/>
              <w:bottom w:val="nil"/>
              <w:right w:val="nil"/>
            </w:tcBorders>
            <w:noWrap/>
          </w:tcPr>
          <w:p w:rsidR="008C7278" w:rsidRPr="008C7278" w:rsidRDefault="008C7278" w:rsidP="008C7278">
            <w:pPr>
              <w:jc w:val="right"/>
            </w:pPr>
          </w:p>
        </w:tc>
      </w:tr>
      <w:tr w:rsidR="008C7278" w:rsidRPr="008C7278" w:rsidTr="008C7278">
        <w:trPr>
          <w:trHeight w:val="315"/>
        </w:trPr>
        <w:tc>
          <w:tcPr>
            <w:tcW w:w="5071" w:type="dxa"/>
            <w:gridSpan w:val="3"/>
            <w:tcBorders>
              <w:top w:val="nil"/>
              <w:left w:val="nil"/>
              <w:bottom w:val="nil"/>
              <w:right w:val="nil"/>
            </w:tcBorders>
            <w:noWrap/>
          </w:tcPr>
          <w:p w:rsidR="008C7278" w:rsidRPr="008C7278" w:rsidRDefault="008C7278" w:rsidP="008C7278">
            <w:r w:rsidRPr="008C7278">
              <w:t xml:space="preserve">______________________ </w:t>
            </w: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b/>
                <w:bCs/>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5639" w:type="dxa"/>
            <w:gridSpan w:val="6"/>
            <w:tcBorders>
              <w:top w:val="nil"/>
              <w:left w:val="nil"/>
              <w:bottom w:val="nil"/>
              <w:right w:val="nil"/>
            </w:tcBorders>
            <w:noWrap/>
          </w:tcPr>
          <w:p w:rsidR="008C7278" w:rsidRPr="008C7278" w:rsidRDefault="008C7278" w:rsidP="008C7278">
            <w:r w:rsidRPr="008C7278">
              <w:t>___________________</w:t>
            </w:r>
          </w:p>
        </w:tc>
      </w:tr>
      <w:tr w:rsidR="008C7278" w:rsidRPr="008C7278" w:rsidTr="008C7278">
        <w:trPr>
          <w:trHeight w:val="300"/>
        </w:trPr>
        <w:tc>
          <w:tcPr>
            <w:tcW w:w="5071" w:type="dxa"/>
            <w:gridSpan w:val="3"/>
            <w:tcBorders>
              <w:top w:val="nil"/>
              <w:left w:val="nil"/>
              <w:bottom w:val="nil"/>
              <w:right w:val="nil"/>
            </w:tcBorders>
            <w:noWrap/>
          </w:tcPr>
          <w:p w:rsidR="008C7278" w:rsidRPr="008C7278" w:rsidRDefault="008C7278" w:rsidP="008C7278">
            <w:r w:rsidRPr="008C7278">
              <w:t>" _____ " ________________ 201</w:t>
            </w:r>
            <w:r w:rsidRPr="008C7278">
              <w:rPr>
                <w:lang w:val="en-US"/>
              </w:rPr>
              <w:t>7</w:t>
            </w:r>
            <w:r w:rsidRPr="008C7278">
              <w:t xml:space="preserve"> г.</w:t>
            </w:r>
          </w:p>
        </w:tc>
        <w:tc>
          <w:tcPr>
            <w:tcW w:w="1460" w:type="dxa"/>
            <w:tcBorders>
              <w:top w:val="nil"/>
              <w:left w:val="nil"/>
              <w:bottom w:val="nil"/>
              <w:right w:val="nil"/>
            </w:tcBorders>
            <w:noWrap/>
          </w:tcPr>
          <w:p w:rsidR="008C7278" w:rsidRPr="008C7278" w:rsidRDefault="008C7278" w:rsidP="008C7278">
            <w:pPr>
              <w:jc w:val="center"/>
              <w:rPr>
                <w:sz w:val="22"/>
                <w:szCs w:val="22"/>
              </w:rPr>
            </w:pPr>
          </w:p>
        </w:tc>
        <w:tc>
          <w:tcPr>
            <w:tcW w:w="1357" w:type="dxa"/>
            <w:tcBorders>
              <w:top w:val="nil"/>
              <w:left w:val="nil"/>
              <w:bottom w:val="nil"/>
              <w:right w:val="nil"/>
            </w:tcBorders>
            <w:noWrap/>
          </w:tcPr>
          <w:p w:rsidR="008C7278" w:rsidRPr="008C7278" w:rsidRDefault="008C7278" w:rsidP="008C7278">
            <w:pPr>
              <w:jc w:val="center"/>
              <w:rPr>
                <w:sz w:val="22"/>
                <w:szCs w:val="22"/>
              </w:rPr>
            </w:pPr>
          </w:p>
        </w:tc>
        <w:tc>
          <w:tcPr>
            <w:tcW w:w="860" w:type="dxa"/>
            <w:tcBorders>
              <w:top w:val="nil"/>
              <w:left w:val="nil"/>
              <w:bottom w:val="nil"/>
              <w:right w:val="nil"/>
            </w:tcBorders>
            <w:noWrap/>
          </w:tcPr>
          <w:p w:rsidR="008C7278" w:rsidRPr="008C7278" w:rsidRDefault="008C7278" w:rsidP="008C7278">
            <w:pPr>
              <w:jc w:val="right"/>
              <w:rPr>
                <w:sz w:val="22"/>
                <w:szCs w:val="22"/>
              </w:rPr>
            </w:pPr>
          </w:p>
        </w:tc>
        <w:tc>
          <w:tcPr>
            <w:tcW w:w="804" w:type="dxa"/>
            <w:tcBorders>
              <w:top w:val="nil"/>
              <w:left w:val="nil"/>
              <w:bottom w:val="nil"/>
              <w:right w:val="nil"/>
            </w:tcBorders>
            <w:noWrap/>
          </w:tcPr>
          <w:p w:rsidR="008C7278" w:rsidRPr="008C7278" w:rsidRDefault="008C7278" w:rsidP="008C7278">
            <w:pPr>
              <w:jc w:val="right"/>
              <w:rPr>
                <w:sz w:val="22"/>
                <w:szCs w:val="22"/>
              </w:rPr>
            </w:pPr>
          </w:p>
        </w:tc>
        <w:tc>
          <w:tcPr>
            <w:tcW w:w="5639" w:type="dxa"/>
            <w:gridSpan w:val="6"/>
            <w:tcBorders>
              <w:top w:val="nil"/>
              <w:left w:val="nil"/>
              <w:bottom w:val="nil"/>
              <w:right w:val="nil"/>
            </w:tcBorders>
            <w:noWrap/>
          </w:tcPr>
          <w:p w:rsidR="008C7278" w:rsidRPr="008C7278" w:rsidRDefault="008C7278" w:rsidP="008C7278">
            <w:r w:rsidRPr="008C7278">
              <w:t>"______ " ___________________2017г.</w:t>
            </w:r>
          </w:p>
        </w:tc>
      </w:tr>
      <w:tr w:rsidR="008C7278" w:rsidRPr="008C7278" w:rsidTr="008C7278">
        <w:trPr>
          <w:trHeight w:val="315"/>
        </w:trPr>
        <w:tc>
          <w:tcPr>
            <w:tcW w:w="535" w:type="dxa"/>
            <w:tcBorders>
              <w:top w:val="nil"/>
              <w:left w:val="nil"/>
              <w:bottom w:val="nil"/>
              <w:right w:val="nil"/>
            </w:tcBorders>
            <w:noWrap/>
          </w:tcPr>
          <w:p w:rsidR="008C7278" w:rsidRPr="008C7278" w:rsidRDefault="008C7278" w:rsidP="008C7278">
            <w:pP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6292" w:type="dxa"/>
            <w:gridSpan w:val="5"/>
            <w:tcBorders>
              <w:top w:val="nil"/>
              <w:left w:val="nil"/>
              <w:bottom w:val="nil"/>
              <w:right w:val="nil"/>
            </w:tcBorders>
            <w:noWrap/>
          </w:tcPr>
          <w:p w:rsidR="008C7278" w:rsidRPr="008C7278" w:rsidRDefault="008C7278" w:rsidP="008C7278">
            <w:pPr>
              <w:jc w:val="right"/>
              <w:rPr>
                <w:b/>
                <w:bCs/>
              </w:rPr>
            </w:pPr>
          </w:p>
        </w:tc>
        <w:tc>
          <w:tcPr>
            <w:tcW w:w="783" w:type="dxa"/>
            <w:tcBorders>
              <w:top w:val="nil"/>
              <w:left w:val="nil"/>
              <w:bottom w:val="nil"/>
              <w:right w:val="nil"/>
            </w:tcBorders>
            <w:noWrap/>
          </w:tcPr>
          <w:p w:rsidR="008C7278" w:rsidRPr="008C7278" w:rsidRDefault="008C7278" w:rsidP="008C7278">
            <w:pPr>
              <w:jc w:val="right"/>
              <w:rPr>
                <w:sz w:val="16"/>
                <w:szCs w:val="16"/>
              </w:rPr>
            </w:pPr>
          </w:p>
        </w:tc>
        <w:tc>
          <w:tcPr>
            <w:tcW w:w="896" w:type="dxa"/>
            <w:tcBorders>
              <w:top w:val="nil"/>
              <w:left w:val="nil"/>
              <w:bottom w:val="nil"/>
              <w:right w:val="nil"/>
            </w:tcBorders>
            <w:noWrap/>
          </w:tcPr>
          <w:p w:rsidR="008C7278" w:rsidRPr="008C7278" w:rsidRDefault="008C7278" w:rsidP="008C7278">
            <w:pPr>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jc w:val="right"/>
              <w:rPr>
                <w:sz w:val="16"/>
                <w:szCs w:val="16"/>
              </w:rPr>
            </w:pPr>
          </w:p>
        </w:tc>
      </w:tr>
      <w:tr w:rsidR="008C7278" w:rsidRPr="008C7278" w:rsidTr="008C7278">
        <w:trPr>
          <w:trHeight w:val="315"/>
        </w:trPr>
        <w:tc>
          <w:tcPr>
            <w:tcW w:w="535" w:type="dxa"/>
            <w:tcBorders>
              <w:top w:val="nil"/>
              <w:left w:val="nil"/>
              <w:bottom w:val="nil"/>
              <w:right w:val="nil"/>
            </w:tcBorders>
            <w:noWrap/>
          </w:tcPr>
          <w:p w:rsidR="008C7278" w:rsidRPr="008C7278" w:rsidRDefault="008C7278" w:rsidP="008C7278">
            <w:pP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6292" w:type="dxa"/>
            <w:gridSpan w:val="5"/>
            <w:tcBorders>
              <w:top w:val="nil"/>
              <w:left w:val="nil"/>
              <w:bottom w:val="nil"/>
              <w:right w:val="nil"/>
            </w:tcBorders>
            <w:noWrap/>
          </w:tcPr>
          <w:p w:rsidR="008C7278" w:rsidRPr="008C7278" w:rsidRDefault="008C7278" w:rsidP="008C7278">
            <w:pPr>
              <w:rPr>
                <w:sz w:val="16"/>
                <w:szCs w:val="16"/>
              </w:rPr>
            </w:pPr>
            <w:r w:rsidRPr="008C7278">
              <w:rPr>
                <w:b/>
                <w:bCs/>
              </w:rPr>
              <w:t>ЛОКАЛЬНЫЙ СМЕТНЫЙ РАСЧЕТ № 3</w:t>
            </w:r>
          </w:p>
        </w:tc>
        <w:tc>
          <w:tcPr>
            <w:tcW w:w="783" w:type="dxa"/>
            <w:tcBorders>
              <w:top w:val="nil"/>
              <w:left w:val="nil"/>
              <w:bottom w:val="nil"/>
              <w:right w:val="nil"/>
            </w:tcBorders>
            <w:noWrap/>
          </w:tcPr>
          <w:p w:rsidR="008C7278" w:rsidRPr="008C7278" w:rsidRDefault="008C7278" w:rsidP="008C7278">
            <w:pPr>
              <w:jc w:val="right"/>
              <w:rPr>
                <w:sz w:val="16"/>
                <w:szCs w:val="16"/>
              </w:rPr>
            </w:pPr>
          </w:p>
        </w:tc>
        <w:tc>
          <w:tcPr>
            <w:tcW w:w="896" w:type="dxa"/>
            <w:tcBorders>
              <w:top w:val="nil"/>
              <w:left w:val="nil"/>
              <w:bottom w:val="nil"/>
              <w:right w:val="nil"/>
            </w:tcBorders>
            <w:noWrap/>
          </w:tcPr>
          <w:p w:rsidR="008C7278" w:rsidRPr="008C7278" w:rsidRDefault="008C7278" w:rsidP="008C7278">
            <w:pPr>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jc w:val="right"/>
              <w:rPr>
                <w:sz w:val="16"/>
                <w:szCs w:val="16"/>
              </w:rPr>
            </w:pPr>
          </w:p>
        </w:tc>
      </w:tr>
      <w:tr w:rsidR="008C7278" w:rsidRPr="008C7278" w:rsidTr="008C7278">
        <w:trPr>
          <w:trHeight w:val="300"/>
        </w:trPr>
        <w:tc>
          <w:tcPr>
            <w:tcW w:w="535" w:type="dxa"/>
            <w:tcBorders>
              <w:top w:val="nil"/>
              <w:left w:val="nil"/>
              <w:bottom w:val="nil"/>
              <w:right w:val="nil"/>
            </w:tcBorders>
            <w:noWrap/>
          </w:tcPr>
          <w:p w:rsidR="008C7278" w:rsidRPr="008C7278" w:rsidRDefault="008C7278" w:rsidP="008C7278">
            <w:pP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1460" w:type="dxa"/>
            <w:tcBorders>
              <w:top w:val="nil"/>
              <w:left w:val="nil"/>
              <w:bottom w:val="nil"/>
              <w:right w:val="nil"/>
            </w:tcBorders>
            <w:noWrap/>
          </w:tcPr>
          <w:p w:rsidR="008C7278" w:rsidRPr="008C7278" w:rsidRDefault="008C7278" w:rsidP="008C7278">
            <w:pPr>
              <w:jc w:val="center"/>
              <w:rPr>
                <w:sz w:val="18"/>
                <w:szCs w:val="18"/>
              </w:rPr>
            </w:pPr>
          </w:p>
        </w:tc>
        <w:tc>
          <w:tcPr>
            <w:tcW w:w="2217" w:type="dxa"/>
            <w:gridSpan w:val="2"/>
            <w:tcBorders>
              <w:top w:val="nil"/>
              <w:left w:val="nil"/>
              <w:bottom w:val="nil"/>
              <w:right w:val="nil"/>
            </w:tcBorders>
            <w:noWrap/>
          </w:tcPr>
          <w:p w:rsidR="008C7278" w:rsidRDefault="008C7278" w:rsidP="008C7278">
            <w:pPr>
              <w:rPr>
                <w:sz w:val="22"/>
                <w:szCs w:val="22"/>
              </w:rPr>
            </w:pPr>
            <w:r w:rsidRPr="008C7278">
              <w:rPr>
                <w:sz w:val="22"/>
                <w:szCs w:val="22"/>
              </w:rPr>
              <w:t>(локальная смета)</w:t>
            </w:r>
          </w:p>
          <w:p w:rsidR="00850DCA" w:rsidRPr="008C7278" w:rsidRDefault="00850DCA" w:rsidP="008C7278">
            <w:pPr>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1811" w:type="dxa"/>
            <w:tcBorders>
              <w:top w:val="nil"/>
              <w:left w:val="nil"/>
              <w:bottom w:val="nil"/>
              <w:right w:val="nil"/>
            </w:tcBorders>
            <w:noWrap/>
          </w:tcPr>
          <w:p w:rsidR="008C7278" w:rsidRPr="008C7278" w:rsidRDefault="008C7278" w:rsidP="008C7278">
            <w:pPr>
              <w:jc w:val="right"/>
              <w:rPr>
                <w:sz w:val="16"/>
                <w:szCs w:val="16"/>
              </w:rPr>
            </w:pPr>
          </w:p>
        </w:tc>
        <w:tc>
          <w:tcPr>
            <w:tcW w:w="783" w:type="dxa"/>
            <w:tcBorders>
              <w:top w:val="nil"/>
              <w:left w:val="nil"/>
              <w:bottom w:val="nil"/>
              <w:right w:val="nil"/>
            </w:tcBorders>
            <w:noWrap/>
          </w:tcPr>
          <w:p w:rsidR="008C7278" w:rsidRPr="008C7278" w:rsidRDefault="008C7278" w:rsidP="008C7278">
            <w:pPr>
              <w:jc w:val="center"/>
              <w:rPr>
                <w:b/>
                <w:bCs/>
                <w:sz w:val="16"/>
                <w:szCs w:val="16"/>
              </w:rPr>
            </w:pPr>
          </w:p>
        </w:tc>
        <w:tc>
          <w:tcPr>
            <w:tcW w:w="896" w:type="dxa"/>
            <w:tcBorders>
              <w:top w:val="nil"/>
              <w:left w:val="nil"/>
              <w:bottom w:val="nil"/>
              <w:right w:val="nil"/>
            </w:tcBorders>
            <w:noWrap/>
          </w:tcPr>
          <w:p w:rsidR="008C7278" w:rsidRPr="008C7278" w:rsidRDefault="008C7278" w:rsidP="008C7278">
            <w:pPr>
              <w:rPr>
                <w:sz w:val="18"/>
                <w:szCs w:val="18"/>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jc w:val="right"/>
              <w:rPr>
                <w:sz w:val="16"/>
                <w:szCs w:val="16"/>
              </w:rPr>
            </w:pPr>
          </w:p>
        </w:tc>
      </w:tr>
      <w:tr w:rsidR="00850DCA" w:rsidRPr="008C7278" w:rsidTr="00902774">
        <w:trPr>
          <w:trHeight w:val="300"/>
        </w:trPr>
        <w:tc>
          <w:tcPr>
            <w:tcW w:w="15191" w:type="dxa"/>
            <w:gridSpan w:val="13"/>
            <w:tcBorders>
              <w:top w:val="nil"/>
              <w:left w:val="nil"/>
              <w:bottom w:val="nil"/>
              <w:right w:val="nil"/>
            </w:tcBorders>
            <w:noWrap/>
          </w:tcPr>
          <w:p w:rsidR="00850DCA" w:rsidRPr="008C7278" w:rsidRDefault="00850DCA" w:rsidP="00850DCA">
            <w:pPr>
              <w:jc w:val="center"/>
              <w:rPr>
                <w:sz w:val="16"/>
                <w:szCs w:val="16"/>
              </w:rPr>
            </w:pPr>
            <w:r w:rsidRPr="008C7278">
              <w:rPr>
                <w:sz w:val="22"/>
                <w:szCs w:val="22"/>
              </w:rPr>
              <w:t>На</w:t>
            </w:r>
            <w:r>
              <w:rPr>
                <w:sz w:val="22"/>
                <w:szCs w:val="22"/>
              </w:rPr>
              <w:t xml:space="preserve"> </w:t>
            </w:r>
            <w:r w:rsidRPr="008C7278">
              <w:rPr>
                <w:sz w:val="22"/>
                <w:szCs w:val="22"/>
              </w:rPr>
              <w:t>капитальный ремонт трубопроводов холодного водоснабжения зданий АТС ГЦТЭТ по адресу: ул. Правды, 17, Рабкоров, 6/1, Российская, 19, Победы, 21/1, Т. Янаби, 32/1, г. Уфа, РБ.</w:t>
            </w:r>
          </w:p>
        </w:tc>
      </w:tr>
      <w:tr w:rsidR="008C7278" w:rsidRPr="008C7278" w:rsidTr="008C7278">
        <w:trPr>
          <w:trHeight w:val="300"/>
        </w:trPr>
        <w:tc>
          <w:tcPr>
            <w:tcW w:w="535" w:type="dxa"/>
            <w:tcBorders>
              <w:top w:val="nil"/>
              <w:left w:val="nil"/>
              <w:bottom w:val="nil"/>
              <w:right w:val="nil"/>
            </w:tcBorders>
            <w:noWrap/>
          </w:tcPr>
          <w:p w:rsidR="008C7278" w:rsidRPr="008C7278" w:rsidRDefault="008C7278" w:rsidP="008C7278">
            <w:pPr>
              <w:jc w:val="center"/>
              <w:rPr>
                <w:sz w:val="18"/>
                <w:szCs w:val="18"/>
              </w:rPr>
            </w:pPr>
          </w:p>
        </w:tc>
        <w:tc>
          <w:tcPr>
            <w:tcW w:w="1693" w:type="dxa"/>
            <w:tcBorders>
              <w:top w:val="nil"/>
              <w:left w:val="nil"/>
              <w:bottom w:val="nil"/>
              <w:right w:val="nil"/>
            </w:tcBorders>
            <w:noWrap/>
          </w:tcPr>
          <w:p w:rsidR="008C7278" w:rsidRPr="008C7278" w:rsidRDefault="008C7278" w:rsidP="008C7278">
            <w:pPr>
              <w:rPr>
                <w:sz w:val="18"/>
                <w:szCs w:val="18"/>
              </w:rPr>
            </w:pPr>
          </w:p>
        </w:tc>
        <w:tc>
          <w:tcPr>
            <w:tcW w:w="2843" w:type="dxa"/>
            <w:tcBorders>
              <w:top w:val="nil"/>
              <w:left w:val="nil"/>
              <w:bottom w:val="nil"/>
              <w:right w:val="nil"/>
            </w:tcBorders>
            <w:noWrap/>
          </w:tcPr>
          <w:p w:rsidR="008C7278" w:rsidRPr="008C7278" w:rsidRDefault="008C7278" w:rsidP="008C7278">
            <w:pPr>
              <w:rPr>
                <w:sz w:val="18"/>
                <w:szCs w:val="18"/>
              </w:rPr>
            </w:pPr>
          </w:p>
        </w:tc>
        <w:tc>
          <w:tcPr>
            <w:tcW w:w="6292" w:type="dxa"/>
            <w:gridSpan w:val="5"/>
            <w:tcBorders>
              <w:top w:val="nil"/>
              <w:left w:val="nil"/>
              <w:bottom w:val="nil"/>
              <w:right w:val="nil"/>
            </w:tcBorders>
            <w:noWrap/>
          </w:tcPr>
          <w:p w:rsidR="008C7278" w:rsidRPr="008C7278" w:rsidRDefault="008C7278" w:rsidP="008C7278">
            <w:pPr>
              <w:jc w:val="center"/>
              <w:rPr>
                <w:sz w:val="22"/>
                <w:szCs w:val="22"/>
              </w:rPr>
            </w:pPr>
            <w:r w:rsidRPr="008C7278">
              <w:rPr>
                <w:i/>
                <w:iCs/>
              </w:rPr>
              <w:t>(наименование работ и затрат, наименование объекта)</w:t>
            </w:r>
          </w:p>
        </w:tc>
        <w:tc>
          <w:tcPr>
            <w:tcW w:w="783" w:type="dxa"/>
            <w:tcBorders>
              <w:top w:val="nil"/>
              <w:left w:val="nil"/>
              <w:bottom w:val="nil"/>
              <w:right w:val="nil"/>
            </w:tcBorders>
            <w:noWrap/>
          </w:tcPr>
          <w:p w:rsidR="008C7278" w:rsidRPr="008C7278" w:rsidRDefault="008C7278" w:rsidP="008C7278">
            <w:pPr>
              <w:jc w:val="right"/>
              <w:rPr>
                <w:sz w:val="16"/>
                <w:szCs w:val="16"/>
              </w:rPr>
            </w:pPr>
          </w:p>
        </w:tc>
        <w:tc>
          <w:tcPr>
            <w:tcW w:w="896" w:type="dxa"/>
            <w:tcBorders>
              <w:top w:val="nil"/>
              <w:left w:val="nil"/>
              <w:bottom w:val="nil"/>
              <w:right w:val="nil"/>
            </w:tcBorders>
            <w:noWrap/>
          </w:tcPr>
          <w:p w:rsidR="008C7278" w:rsidRPr="008C7278" w:rsidRDefault="008C7278" w:rsidP="008C7278">
            <w:pPr>
              <w:jc w:val="right"/>
              <w:rPr>
                <w:sz w:val="16"/>
                <w:szCs w:val="16"/>
              </w:rPr>
            </w:pPr>
          </w:p>
        </w:tc>
        <w:tc>
          <w:tcPr>
            <w:tcW w:w="804" w:type="dxa"/>
            <w:tcBorders>
              <w:top w:val="nil"/>
              <w:left w:val="nil"/>
              <w:bottom w:val="nil"/>
              <w:right w:val="nil"/>
            </w:tcBorders>
            <w:noWrap/>
          </w:tcPr>
          <w:p w:rsidR="008C7278" w:rsidRPr="008C7278" w:rsidRDefault="008C7278" w:rsidP="008C7278">
            <w:pPr>
              <w:jc w:val="right"/>
              <w:rPr>
                <w:sz w:val="16"/>
                <w:szCs w:val="16"/>
              </w:rPr>
            </w:pPr>
          </w:p>
        </w:tc>
        <w:tc>
          <w:tcPr>
            <w:tcW w:w="891" w:type="dxa"/>
            <w:tcBorders>
              <w:top w:val="nil"/>
              <w:left w:val="nil"/>
              <w:bottom w:val="nil"/>
              <w:right w:val="nil"/>
            </w:tcBorders>
            <w:noWrap/>
          </w:tcPr>
          <w:p w:rsidR="008C7278" w:rsidRPr="008C7278" w:rsidRDefault="008C7278" w:rsidP="008C7278">
            <w:pPr>
              <w:jc w:val="right"/>
              <w:rPr>
                <w:sz w:val="16"/>
                <w:szCs w:val="16"/>
              </w:rPr>
            </w:pPr>
          </w:p>
        </w:tc>
        <w:tc>
          <w:tcPr>
            <w:tcW w:w="454" w:type="dxa"/>
            <w:tcBorders>
              <w:top w:val="nil"/>
              <w:left w:val="nil"/>
              <w:bottom w:val="nil"/>
              <w:right w:val="nil"/>
            </w:tcBorders>
            <w:noWrap/>
          </w:tcPr>
          <w:p w:rsidR="008C7278" w:rsidRPr="008C7278" w:rsidRDefault="008C7278" w:rsidP="008C7278">
            <w:pPr>
              <w:rPr>
                <w:sz w:val="16"/>
                <w:szCs w:val="16"/>
              </w:rPr>
            </w:pPr>
          </w:p>
        </w:tc>
      </w:tr>
    </w:tbl>
    <w:p w:rsidR="008C7278" w:rsidRPr="008C7278" w:rsidRDefault="008C7278" w:rsidP="008C7278">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8C7278" w:rsidRPr="008C7278" w:rsidTr="008C7278">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 пп</w:t>
            </w:r>
          </w:p>
        </w:tc>
        <w:tc>
          <w:tcPr>
            <w:tcW w:w="1232"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осн.</w:t>
            </w:r>
            <w:r w:rsidRPr="008C7278">
              <w:rPr>
                <w:sz w:val="18"/>
                <w:szCs w:val="18"/>
              </w:rPr>
              <w:br/>
              <w:t>раб.на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осн.</w:t>
            </w:r>
            <w:r w:rsidRPr="008C7278">
              <w:rPr>
                <w:sz w:val="18"/>
                <w:szCs w:val="18"/>
              </w:rPr>
              <w:br/>
              <w:t>раб.</w:t>
            </w:r>
            <w:r w:rsidRPr="008C7278">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Т/з мех.</w:t>
            </w:r>
            <w:r w:rsidRPr="008C7278">
              <w:rPr>
                <w:sz w:val="18"/>
                <w:szCs w:val="18"/>
              </w:rPr>
              <w:br/>
              <w:t>Всего</w:t>
            </w:r>
          </w:p>
        </w:tc>
      </w:tr>
      <w:tr w:rsidR="008C7278" w:rsidRPr="008C7278" w:rsidTr="008C7278">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r>
      <w:tr w:rsidR="008C7278" w:rsidRPr="008C7278" w:rsidTr="008C7278">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04"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Осн.З/п</w:t>
            </w:r>
          </w:p>
        </w:tc>
        <w:tc>
          <w:tcPr>
            <w:tcW w:w="846"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Эк.Маш</w:t>
            </w:r>
          </w:p>
        </w:tc>
        <w:tc>
          <w:tcPr>
            <w:tcW w:w="783"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З/пМех</w:t>
            </w:r>
          </w:p>
        </w:tc>
        <w:tc>
          <w:tcPr>
            <w:tcW w:w="881" w:type="dxa"/>
            <w:vMerge/>
            <w:tcBorders>
              <w:top w:val="nil"/>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804"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Осн.З/п</w:t>
            </w:r>
          </w:p>
        </w:tc>
        <w:tc>
          <w:tcPr>
            <w:tcW w:w="846"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Эк.Маш</w:t>
            </w:r>
          </w:p>
        </w:tc>
        <w:tc>
          <w:tcPr>
            <w:tcW w:w="783"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З/пМех</w:t>
            </w:r>
          </w:p>
        </w:tc>
        <w:tc>
          <w:tcPr>
            <w:tcW w:w="699"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rsidR="008C7278" w:rsidRPr="008C7278" w:rsidRDefault="008C7278" w:rsidP="008C7278">
            <w:pPr>
              <w:rPr>
                <w:sz w:val="18"/>
                <w:szCs w:val="18"/>
              </w:rPr>
            </w:pPr>
          </w:p>
        </w:tc>
      </w:tr>
      <w:tr w:rsidR="008C7278" w:rsidRPr="008C7278" w:rsidTr="008C7278">
        <w:trPr>
          <w:trHeight w:val="255"/>
        </w:trPr>
        <w:tc>
          <w:tcPr>
            <w:tcW w:w="486" w:type="dxa"/>
            <w:tcBorders>
              <w:top w:val="nil"/>
              <w:left w:val="single" w:sz="4" w:space="0" w:color="auto"/>
              <w:bottom w:val="single" w:sz="4" w:space="0" w:color="auto"/>
              <w:right w:val="single" w:sz="4" w:space="0" w:color="auto"/>
            </w:tcBorders>
            <w:noWrap/>
          </w:tcPr>
          <w:p w:rsidR="008C7278" w:rsidRPr="008C7278" w:rsidRDefault="008C7278" w:rsidP="008C7278">
            <w:pPr>
              <w:jc w:val="center"/>
              <w:rPr>
                <w:sz w:val="18"/>
                <w:szCs w:val="18"/>
              </w:rPr>
            </w:pPr>
            <w:r w:rsidRPr="008C7278">
              <w:rPr>
                <w:sz w:val="18"/>
                <w:szCs w:val="18"/>
              </w:rPr>
              <w:t>1</w:t>
            </w:r>
          </w:p>
        </w:tc>
        <w:tc>
          <w:tcPr>
            <w:tcW w:w="1232"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2</w:t>
            </w:r>
          </w:p>
        </w:tc>
        <w:tc>
          <w:tcPr>
            <w:tcW w:w="2080"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3</w:t>
            </w:r>
          </w:p>
        </w:tc>
        <w:tc>
          <w:tcPr>
            <w:tcW w:w="1375" w:type="dxa"/>
            <w:tcBorders>
              <w:top w:val="nil"/>
              <w:left w:val="nil"/>
              <w:bottom w:val="single" w:sz="4" w:space="0" w:color="auto"/>
              <w:right w:val="single" w:sz="4" w:space="0" w:color="auto"/>
            </w:tcBorders>
            <w:vAlign w:val="center"/>
          </w:tcPr>
          <w:p w:rsidR="008C7278" w:rsidRPr="008C7278" w:rsidRDefault="008C7278" w:rsidP="008C7278">
            <w:pPr>
              <w:jc w:val="center"/>
              <w:rPr>
                <w:sz w:val="18"/>
                <w:szCs w:val="18"/>
              </w:rPr>
            </w:pPr>
            <w:r w:rsidRPr="008C7278">
              <w:rPr>
                <w:sz w:val="18"/>
                <w:szCs w:val="18"/>
              </w:rPr>
              <w:t>4</w:t>
            </w:r>
          </w:p>
        </w:tc>
        <w:tc>
          <w:tcPr>
            <w:tcW w:w="750" w:type="dxa"/>
            <w:tcBorders>
              <w:top w:val="nil"/>
              <w:left w:val="nil"/>
              <w:bottom w:val="single" w:sz="4" w:space="0" w:color="auto"/>
              <w:right w:val="single" w:sz="4" w:space="0" w:color="auto"/>
            </w:tcBorders>
            <w:noWrap/>
          </w:tcPr>
          <w:p w:rsidR="008C7278" w:rsidRPr="008C7278" w:rsidRDefault="008C7278" w:rsidP="008C7278">
            <w:pPr>
              <w:jc w:val="center"/>
              <w:rPr>
                <w:sz w:val="18"/>
                <w:szCs w:val="18"/>
              </w:rPr>
            </w:pPr>
            <w:r w:rsidRPr="008C7278">
              <w:rPr>
                <w:sz w:val="18"/>
                <w:szCs w:val="18"/>
              </w:rPr>
              <w:t>5</w:t>
            </w:r>
          </w:p>
        </w:tc>
        <w:tc>
          <w:tcPr>
            <w:tcW w:w="811"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6</w:t>
            </w:r>
          </w:p>
        </w:tc>
        <w:tc>
          <w:tcPr>
            <w:tcW w:w="804"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7</w:t>
            </w:r>
          </w:p>
        </w:tc>
        <w:tc>
          <w:tcPr>
            <w:tcW w:w="846"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8</w:t>
            </w:r>
          </w:p>
        </w:tc>
        <w:tc>
          <w:tcPr>
            <w:tcW w:w="783"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9</w:t>
            </w:r>
          </w:p>
        </w:tc>
        <w:tc>
          <w:tcPr>
            <w:tcW w:w="881"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10</w:t>
            </w:r>
          </w:p>
        </w:tc>
        <w:tc>
          <w:tcPr>
            <w:tcW w:w="804"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11</w:t>
            </w:r>
          </w:p>
        </w:tc>
        <w:tc>
          <w:tcPr>
            <w:tcW w:w="846"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12</w:t>
            </w:r>
          </w:p>
        </w:tc>
        <w:tc>
          <w:tcPr>
            <w:tcW w:w="783"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13</w:t>
            </w:r>
          </w:p>
        </w:tc>
        <w:tc>
          <w:tcPr>
            <w:tcW w:w="699"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14</w:t>
            </w:r>
          </w:p>
        </w:tc>
        <w:tc>
          <w:tcPr>
            <w:tcW w:w="678"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15</w:t>
            </w:r>
          </w:p>
        </w:tc>
        <w:tc>
          <w:tcPr>
            <w:tcW w:w="665"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16</w:t>
            </w:r>
          </w:p>
        </w:tc>
        <w:tc>
          <w:tcPr>
            <w:tcW w:w="677" w:type="dxa"/>
            <w:tcBorders>
              <w:top w:val="nil"/>
              <w:left w:val="nil"/>
              <w:bottom w:val="single" w:sz="4" w:space="0" w:color="auto"/>
              <w:right w:val="single" w:sz="4" w:space="0" w:color="auto"/>
            </w:tcBorders>
            <w:noWrap/>
            <w:vAlign w:val="center"/>
          </w:tcPr>
          <w:p w:rsidR="008C7278" w:rsidRPr="008C7278" w:rsidRDefault="008C7278" w:rsidP="008C7278">
            <w:pPr>
              <w:jc w:val="center"/>
              <w:rPr>
                <w:sz w:val="18"/>
                <w:szCs w:val="18"/>
              </w:rPr>
            </w:pPr>
            <w:r w:rsidRPr="008C7278">
              <w:rPr>
                <w:sz w:val="18"/>
                <w:szCs w:val="18"/>
              </w:rPr>
              <w:t>17</w:t>
            </w:r>
          </w:p>
        </w:tc>
      </w:tr>
    </w:tbl>
    <w:p w:rsidR="008C7278" w:rsidRPr="008C7278" w:rsidRDefault="008C7278" w:rsidP="008C7278">
      <w:pPr>
        <w:spacing w:line="240" w:lineRule="atLeast"/>
        <w:ind w:right="4"/>
      </w:pPr>
    </w:p>
    <w:p w:rsidR="008C7278" w:rsidRPr="008C7278" w:rsidRDefault="008C7278" w:rsidP="008C7278">
      <w:pPr>
        <w:spacing w:line="240" w:lineRule="atLeast"/>
        <w:ind w:right="4"/>
      </w:pPr>
    </w:p>
    <w:p w:rsidR="008C7278" w:rsidRPr="008C7278" w:rsidRDefault="008C7278" w:rsidP="008C7278">
      <w:pPr>
        <w:spacing w:line="240" w:lineRule="atLeast"/>
        <w:ind w:right="4"/>
      </w:pPr>
      <w:r w:rsidRPr="008C7278">
        <w:t>Составил:</w:t>
      </w:r>
    </w:p>
    <w:p w:rsidR="008C7278" w:rsidRPr="008C7278" w:rsidRDefault="008C7278" w:rsidP="008C7278">
      <w:pPr>
        <w:spacing w:line="240" w:lineRule="atLeast"/>
        <w:ind w:right="4"/>
      </w:pPr>
      <w:r w:rsidRPr="008C7278">
        <w:t>Проверил:</w:t>
      </w:r>
    </w:p>
    <w:p w:rsidR="008C7278" w:rsidRPr="008C7278" w:rsidRDefault="008C7278" w:rsidP="008C7278">
      <w:pPr>
        <w:rPr>
          <w:rFonts w:eastAsia="MS Mincho"/>
          <w:sz w:val="22"/>
          <w:szCs w:val="22"/>
          <w:lang w:eastAsia="ja-JP"/>
        </w:rPr>
        <w:sectPr w:rsidR="008C7278" w:rsidRPr="008C7278" w:rsidSect="008C7278">
          <w:headerReference w:type="default" r:id="rId55"/>
          <w:footerReference w:type="even" r:id="rId56"/>
          <w:footerReference w:type="default" r:id="rId57"/>
          <w:headerReference w:type="first" r:id="rId58"/>
          <w:footerReference w:type="first" r:id="rId59"/>
          <w:pgSz w:w="16838" w:h="11906" w:orient="landscape"/>
          <w:pgMar w:top="1135" w:right="1134" w:bottom="850" w:left="1134" w:header="708" w:footer="708" w:gutter="0"/>
          <w:cols w:space="708"/>
          <w:titlePg/>
          <w:docGrid w:linePitch="360"/>
        </w:sectPr>
      </w:pPr>
    </w:p>
    <w:p w:rsidR="008C7278" w:rsidRPr="00850DCA" w:rsidRDefault="008C7278" w:rsidP="008C7278">
      <w:pPr>
        <w:jc w:val="right"/>
        <w:rPr>
          <w:bCs/>
          <w:iCs/>
        </w:rPr>
      </w:pPr>
      <w:r w:rsidRPr="00850DCA">
        <w:rPr>
          <w:bCs/>
          <w:iCs/>
        </w:rPr>
        <w:lastRenderedPageBreak/>
        <w:t>Приложение № 3</w:t>
      </w:r>
    </w:p>
    <w:p w:rsidR="008C7278" w:rsidRPr="00850DCA" w:rsidRDefault="008C7278" w:rsidP="008C7278">
      <w:pPr>
        <w:jc w:val="right"/>
        <w:rPr>
          <w:bCs/>
          <w:iCs/>
        </w:rPr>
      </w:pPr>
      <w:r w:rsidRPr="00850DCA">
        <w:rPr>
          <w:bCs/>
          <w:iCs/>
        </w:rPr>
        <w:t>к Договору № ____________</w:t>
      </w:r>
    </w:p>
    <w:p w:rsidR="008C7278" w:rsidRPr="00850DCA" w:rsidRDefault="008C7278" w:rsidP="008C7278">
      <w:pPr>
        <w:jc w:val="right"/>
        <w:rPr>
          <w:bCs/>
          <w:iCs/>
        </w:rPr>
      </w:pPr>
      <w:r w:rsidRPr="00850DCA">
        <w:rPr>
          <w:bCs/>
          <w:iCs/>
        </w:rPr>
        <w:t xml:space="preserve"> от « __ » ___________ 20___г.</w:t>
      </w:r>
    </w:p>
    <w:p w:rsidR="008C7278" w:rsidRPr="00850DCA" w:rsidRDefault="008C7278" w:rsidP="008C7278"/>
    <w:p w:rsidR="008C7278" w:rsidRPr="00850DCA" w:rsidRDefault="008C7278" w:rsidP="008C7278">
      <w:pPr>
        <w:jc w:val="center"/>
        <w:rPr>
          <w:b/>
        </w:rPr>
      </w:pPr>
      <w:r w:rsidRPr="00850DCA">
        <w:rPr>
          <w:b/>
        </w:rPr>
        <w:t>График выполнения обязательств</w:t>
      </w:r>
    </w:p>
    <w:tbl>
      <w:tblPr>
        <w:tblW w:w="103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3147"/>
        <w:gridCol w:w="1701"/>
        <w:gridCol w:w="1701"/>
        <w:gridCol w:w="1701"/>
        <w:gridCol w:w="1417"/>
      </w:tblGrid>
      <w:tr w:rsidR="008C7278" w:rsidRPr="00850DCA" w:rsidTr="00850DCA">
        <w:trPr>
          <w:trHeight w:val="20"/>
        </w:trPr>
        <w:tc>
          <w:tcPr>
            <w:tcW w:w="681" w:type="dxa"/>
            <w:shd w:val="clear" w:color="auto" w:fill="auto"/>
            <w:vAlign w:val="center"/>
          </w:tcPr>
          <w:p w:rsidR="008C7278" w:rsidRPr="00850DCA" w:rsidRDefault="008C7278" w:rsidP="008C7278">
            <w:pPr>
              <w:jc w:val="center"/>
            </w:pPr>
            <w:r w:rsidRPr="00850DCA">
              <w:t>№ п/п</w:t>
            </w:r>
          </w:p>
        </w:tc>
        <w:tc>
          <w:tcPr>
            <w:tcW w:w="3147" w:type="dxa"/>
            <w:shd w:val="clear" w:color="auto" w:fill="auto"/>
            <w:vAlign w:val="center"/>
          </w:tcPr>
          <w:p w:rsidR="008C7278" w:rsidRPr="00850DCA" w:rsidRDefault="008C7278" w:rsidP="008C7278">
            <w:pPr>
              <w:jc w:val="center"/>
            </w:pPr>
            <w:r w:rsidRPr="00850DCA">
              <w:t>Наименование обязательств</w:t>
            </w:r>
          </w:p>
        </w:tc>
        <w:tc>
          <w:tcPr>
            <w:tcW w:w="1701" w:type="dxa"/>
            <w:shd w:val="clear" w:color="auto" w:fill="auto"/>
            <w:vAlign w:val="center"/>
          </w:tcPr>
          <w:p w:rsidR="008C7278" w:rsidRPr="00850DCA" w:rsidRDefault="008C7278" w:rsidP="008C7278">
            <w:pPr>
              <w:jc w:val="center"/>
            </w:pPr>
            <w:r w:rsidRPr="00850DCA">
              <w:t>Состав обязательств</w:t>
            </w:r>
          </w:p>
        </w:tc>
        <w:tc>
          <w:tcPr>
            <w:tcW w:w="1701" w:type="dxa"/>
            <w:shd w:val="clear" w:color="auto" w:fill="auto"/>
            <w:vAlign w:val="center"/>
          </w:tcPr>
          <w:p w:rsidR="008C7278" w:rsidRPr="00850DCA" w:rsidRDefault="008C7278" w:rsidP="008C7278">
            <w:pPr>
              <w:jc w:val="center"/>
              <w:rPr>
                <w:b/>
              </w:rPr>
            </w:pPr>
            <w:r w:rsidRPr="00850DCA">
              <w:t>Дата начала выполнения обязательств</w:t>
            </w:r>
          </w:p>
        </w:tc>
        <w:tc>
          <w:tcPr>
            <w:tcW w:w="1701" w:type="dxa"/>
            <w:shd w:val="clear" w:color="auto" w:fill="auto"/>
            <w:vAlign w:val="center"/>
          </w:tcPr>
          <w:p w:rsidR="008C7278" w:rsidRPr="00850DCA" w:rsidRDefault="008C7278" w:rsidP="008C7278">
            <w:pPr>
              <w:jc w:val="center"/>
              <w:rPr>
                <w:b/>
              </w:rPr>
            </w:pPr>
            <w:r w:rsidRPr="00850DCA">
              <w:t>Дата окончания выполнения обязательств</w:t>
            </w:r>
          </w:p>
        </w:tc>
        <w:tc>
          <w:tcPr>
            <w:tcW w:w="1417" w:type="dxa"/>
            <w:shd w:val="clear" w:color="auto" w:fill="auto"/>
            <w:vAlign w:val="center"/>
          </w:tcPr>
          <w:p w:rsidR="008C7278" w:rsidRPr="00850DCA" w:rsidRDefault="008C7278" w:rsidP="008C7278">
            <w:pPr>
              <w:jc w:val="center"/>
            </w:pPr>
            <w:r w:rsidRPr="00850DCA">
              <w:t>Полученный</w:t>
            </w:r>
          </w:p>
          <w:p w:rsidR="008C7278" w:rsidRPr="00850DCA" w:rsidRDefault="008C7278" w:rsidP="008C7278">
            <w:pPr>
              <w:jc w:val="center"/>
            </w:pPr>
            <w:r w:rsidRPr="00850DCA">
              <w:t>результат</w:t>
            </w:r>
            <w:r w:rsidRPr="00850DCA">
              <w:rPr>
                <w:lang w:val="en-US"/>
              </w:rPr>
              <w:t xml:space="preserve">, </w:t>
            </w:r>
            <w:r w:rsidRPr="00850DCA">
              <w:t>отчетные документы</w:t>
            </w:r>
          </w:p>
        </w:tc>
      </w:tr>
      <w:tr w:rsidR="008C7278" w:rsidRPr="00850DCA" w:rsidTr="00850DCA">
        <w:trPr>
          <w:trHeight w:val="20"/>
        </w:trPr>
        <w:tc>
          <w:tcPr>
            <w:tcW w:w="681" w:type="dxa"/>
            <w:shd w:val="clear" w:color="auto" w:fill="auto"/>
          </w:tcPr>
          <w:p w:rsidR="008C7278" w:rsidRPr="00850DCA" w:rsidRDefault="008C7278" w:rsidP="008C7278">
            <w:pPr>
              <w:jc w:val="center"/>
              <w:rPr>
                <w:b/>
              </w:rPr>
            </w:pPr>
            <w:r w:rsidRPr="00850DCA">
              <w:rPr>
                <w:b/>
              </w:rPr>
              <w:t>1</w:t>
            </w:r>
          </w:p>
        </w:tc>
        <w:tc>
          <w:tcPr>
            <w:tcW w:w="3147" w:type="dxa"/>
            <w:shd w:val="clear" w:color="auto" w:fill="auto"/>
          </w:tcPr>
          <w:p w:rsidR="008C7278" w:rsidRPr="00850DCA" w:rsidRDefault="008C7278" w:rsidP="008C7278">
            <w:r w:rsidRPr="00850DCA">
              <w:t>Капитальный ремонт ввода теплотрассы здания АТС и гаража ЛТЦ "Кушнаренковский" ЦМЦТЭТ по адресу: РБ, с.Кушнаренково, ул. Советская, 28.</w:t>
            </w:r>
          </w:p>
        </w:tc>
        <w:tc>
          <w:tcPr>
            <w:tcW w:w="1701" w:type="dxa"/>
            <w:shd w:val="clear" w:color="auto" w:fill="auto"/>
          </w:tcPr>
          <w:p w:rsidR="008C7278" w:rsidRPr="00850DCA" w:rsidRDefault="008C7278" w:rsidP="008C7278">
            <w:r w:rsidRPr="00850DCA">
              <w:t>Выполнить Работы в полном объеме согласно Договору</w:t>
            </w:r>
          </w:p>
        </w:tc>
        <w:tc>
          <w:tcPr>
            <w:tcW w:w="1701" w:type="dxa"/>
            <w:shd w:val="clear" w:color="auto" w:fill="auto"/>
          </w:tcPr>
          <w:p w:rsidR="008C7278" w:rsidRPr="00850DCA" w:rsidRDefault="008C7278" w:rsidP="008C7278">
            <w:r w:rsidRPr="00850DCA">
              <w:t xml:space="preserve">В течение </w:t>
            </w:r>
          </w:p>
          <w:p w:rsidR="008C7278" w:rsidRPr="00850DCA" w:rsidRDefault="008C7278" w:rsidP="008C7278">
            <w:pPr>
              <w:rPr>
                <w:b/>
              </w:rPr>
            </w:pPr>
            <w:r w:rsidRPr="00850DCA">
              <w:t>5 (пять)</w:t>
            </w:r>
            <w:r w:rsidRPr="00850DCA">
              <w:rPr>
                <w:b/>
              </w:rPr>
              <w:t xml:space="preserve"> </w:t>
            </w:r>
            <w:r w:rsidRPr="00850DCA">
              <w:t>календ. дней с даты подписания договора</w:t>
            </w:r>
          </w:p>
        </w:tc>
        <w:tc>
          <w:tcPr>
            <w:tcW w:w="1701" w:type="dxa"/>
            <w:shd w:val="clear" w:color="auto" w:fill="auto"/>
          </w:tcPr>
          <w:p w:rsidR="008C7278" w:rsidRPr="00850DCA" w:rsidRDefault="008C7278" w:rsidP="008C7278">
            <w:pPr>
              <w:rPr>
                <w:b/>
              </w:rPr>
            </w:pPr>
            <w:r w:rsidRPr="00850DCA">
              <w:t>Подрядчик обязан выполнить работы по настоящему договору в течение 30 (тридцати) календарных дней со дня подписания договора.</w:t>
            </w:r>
          </w:p>
        </w:tc>
        <w:tc>
          <w:tcPr>
            <w:tcW w:w="1417" w:type="dxa"/>
            <w:shd w:val="clear" w:color="auto" w:fill="auto"/>
          </w:tcPr>
          <w:p w:rsidR="008C7278" w:rsidRPr="00850DCA" w:rsidRDefault="008C7278" w:rsidP="008C7278">
            <w:pPr>
              <w:rPr>
                <w:b/>
              </w:rPr>
            </w:pPr>
            <w:r w:rsidRPr="00850DCA">
              <w:t>КС-2, КС-3</w:t>
            </w:r>
          </w:p>
        </w:tc>
      </w:tr>
      <w:tr w:rsidR="008C7278" w:rsidRPr="00850DCA" w:rsidTr="00850DCA">
        <w:trPr>
          <w:trHeight w:val="20"/>
        </w:trPr>
        <w:tc>
          <w:tcPr>
            <w:tcW w:w="681" w:type="dxa"/>
            <w:shd w:val="clear" w:color="auto" w:fill="auto"/>
          </w:tcPr>
          <w:p w:rsidR="008C7278" w:rsidRPr="00850DCA" w:rsidRDefault="008C7278" w:rsidP="008C7278">
            <w:pPr>
              <w:jc w:val="center"/>
              <w:rPr>
                <w:b/>
              </w:rPr>
            </w:pPr>
            <w:r w:rsidRPr="00850DCA">
              <w:rPr>
                <w:b/>
              </w:rPr>
              <w:t>2</w:t>
            </w:r>
          </w:p>
        </w:tc>
        <w:tc>
          <w:tcPr>
            <w:tcW w:w="3147" w:type="dxa"/>
            <w:shd w:val="clear" w:color="auto" w:fill="auto"/>
          </w:tcPr>
          <w:p w:rsidR="008C7278" w:rsidRPr="00850DCA" w:rsidRDefault="008C7278" w:rsidP="008C7278">
            <w:r w:rsidRPr="00850DCA">
              <w:t>Капитальный ремонт ввода водопровода в административное здание центрального склада ПАО "Башинформсвязь" по адресу: ул. Каспийская, 14, г. Уфа, РБ.</w:t>
            </w:r>
          </w:p>
        </w:tc>
        <w:tc>
          <w:tcPr>
            <w:tcW w:w="1701" w:type="dxa"/>
            <w:shd w:val="clear" w:color="auto" w:fill="auto"/>
          </w:tcPr>
          <w:p w:rsidR="008C7278" w:rsidRPr="00850DCA" w:rsidRDefault="008C7278" w:rsidP="008C7278">
            <w:r w:rsidRPr="00850DCA">
              <w:t>Выполнить Работы в полном объеме согласно Договору</w:t>
            </w:r>
          </w:p>
        </w:tc>
        <w:tc>
          <w:tcPr>
            <w:tcW w:w="1701" w:type="dxa"/>
            <w:shd w:val="clear" w:color="auto" w:fill="auto"/>
          </w:tcPr>
          <w:p w:rsidR="008C7278" w:rsidRPr="00850DCA" w:rsidRDefault="008C7278" w:rsidP="008C7278">
            <w:r w:rsidRPr="00850DCA">
              <w:t xml:space="preserve">В течение </w:t>
            </w:r>
          </w:p>
          <w:p w:rsidR="008C7278" w:rsidRPr="00850DCA" w:rsidRDefault="008C7278" w:rsidP="008C7278">
            <w:pPr>
              <w:rPr>
                <w:b/>
              </w:rPr>
            </w:pPr>
            <w:r w:rsidRPr="00850DCA">
              <w:t>5 (пять)</w:t>
            </w:r>
            <w:r w:rsidRPr="00850DCA">
              <w:rPr>
                <w:b/>
              </w:rPr>
              <w:t xml:space="preserve"> </w:t>
            </w:r>
            <w:r w:rsidRPr="00850DCA">
              <w:t>календ. дней с даты подписания договора</w:t>
            </w:r>
          </w:p>
        </w:tc>
        <w:tc>
          <w:tcPr>
            <w:tcW w:w="1701" w:type="dxa"/>
            <w:shd w:val="clear" w:color="auto" w:fill="auto"/>
          </w:tcPr>
          <w:p w:rsidR="008C7278" w:rsidRPr="00850DCA" w:rsidRDefault="008C7278" w:rsidP="008C7278">
            <w:pPr>
              <w:rPr>
                <w:b/>
              </w:rPr>
            </w:pPr>
            <w:r w:rsidRPr="00850DCA">
              <w:t>Подрядчик обязан выполнить работы по настоящему договору в течение 30 (тридцати) календарных дней со дня подписания договора.</w:t>
            </w:r>
          </w:p>
        </w:tc>
        <w:tc>
          <w:tcPr>
            <w:tcW w:w="1417" w:type="dxa"/>
            <w:shd w:val="clear" w:color="auto" w:fill="auto"/>
          </w:tcPr>
          <w:p w:rsidR="008C7278" w:rsidRPr="00850DCA" w:rsidRDefault="008C7278" w:rsidP="008C7278">
            <w:pPr>
              <w:rPr>
                <w:b/>
              </w:rPr>
            </w:pPr>
            <w:r w:rsidRPr="00850DCA">
              <w:t>КС-2, КС-3</w:t>
            </w:r>
          </w:p>
        </w:tc>
      </w:tr>
      <w:tr w:rsidR="008C7278" w:rsidRPr="00850DCA" w:rsidTr="00850DCA">
        <w:trPr>
          <w:trHeight w:val="20"/>
        </w:trPr>
        <w:tc>
          <w:tcPr>
            <w:tcW w:w="681" w:type="dxa"/>
            <w:shd w:val="clear" w:color="auto" w:fill="auto"/>
          </w:tcPr>
          <w:p w:rsidR="008C7278" w:rsidRPr="00850DCA" w:rsidRDefault="008C7278" w:rsidP="008C7278">
            <w:pPr>
              <w:jc w:val="center"/>
              <w:rPr>
                <w:b/>
              </w:rPr>
            </w:pPr>
            <w:r w:rsidRPr="00850DCA">
              <w:rPr>
                <w:b/>
              </w:rPr>
              <w:t>3</w:t>
            </w:r>
          </w:p>
        </w:tc>
        <w:tc>
          <w:tcPr>
            <w:tcW w:w="3147" w:type="dxa"/>
            <w:shd w:val="clear" w:color="auto" w:fill="auto"/>
          </w:tcPr>
          <w:p w:rsidR="008C7278" w:rsidRPr="00850DCA" w:rsidRDefault="00850DCA" w:rsidP="008C7278">
            <w:r w:rsidRPr="00850DCA">
              <w:t xml:space="preserve">Капитальный </w:t>
            </w:r>
            <w:r w:rsidR="008C7278" w:rsidRPr="00850DCA">
              <w:t>ремонт трубопроводов холодного водоснабжения зданий АТС ГЦТЭТ по адресу: ул. Правды, 17, Рабкоров, 6/1, Российская, 19, Победы, 21/1, Т. Янаби, 32/1, г. Уфа, РБ.</w:t>
            </w:r>
          </w:p>
        </w:tc>
        <w:tc>
          <w:tcPr>
            <w:tcW w:w="1701" w:type="dxa"/>
            <w:shd w:val="clear" w:color="auto" w:fill="auto"/>
          </w:tcPr>
          <w:p w:rsidR="008C7278" w:rsidRPr="00850DCA" w:rsidRDefault="008C7278" w:rsidP="008C7278">
            <w:r w:rsidRPr="00850DCA">
              <w:t>Выполнить Работы в полном объеме согласно Договору</w:t>
            </w:r>
          </w:p>
        </w:tc>
        <w:tc>
          <w:tcPr>
            <w:tcW w:w="1701" w:type="dxa"/>
            <w:shd w:val="clear" w:color="auto" w:fill="auto"/>
          </w:tcPr>
          <w:p w:rsidR="008C7278" w:rsidRPr="00850DCA" w:rsidRDefault="008C7278" w:rsidP="008C7278">
            <w:r w:rsidRPr="00850DCA">
              <w:t xml:space="preserve">В течение </w:t>
            </w:r>
          </w:p>
          <w:p w:rsidR="008C7278" w:rsidRPr="00850DCA" w:rsidRDefault="008C7278" w:rsidP="008C7278">
            <w:pPr>
              <w:rPr>
                <w:b/>
              </w:rPr>
            </w:pPr>
            <w:r w:rsidRPr="00850DCA">
              <w:t>5 (пять)</w:t>
            </w:r>
            <w:r w:rsidRPr="00850DCA">
              <w:rPr>
                <w:b/>
              </w:rPr>
              <w:t xml:space="preserve"> </w:t>
            </w:r>
            <w:r w:rsidRPr="00850DCA">
              <w:t>календ. дней с даты подписания договора</w:t>
            </w:r>
          </w:p>
        </w:tc>
        <w:tc>
          <w:tcPr>
            <w:tcW w:w="1701" w:type="dxa"/>
            <w:shd w:val="clear" w:color="auto" w:fill="auto"/>
          </w:tcPr>
          <w:p w:rsidR="008C7278" w:rsidRPr="00850DCA" w:rsidRDefault="008C7278" w:rsidP="008C7278">
            <w:pPr>
              <w:rPr>
                <w:b/>
              </w:rPr>
            </w:pPr>
            <w:r w:rsidRPr="00850DCA">
              <w:t>Подрядчик обязан выполнить работы по настоящему договору в течение 30 (тридцати) календарных дней со дня подписания договора.</w:t>
            </w:r>
          </w:p>
        </w:tc>
        <w:tc>
          <w:tcPr>
            <w:tcW w:w="1417" w:type="dxa"/>
            <w:shd w:val="clear" w:color="auto" w:fill="auto"/>
          </w:tcPr>
          <w:p w:rsidR="008C7278" w:rsidRPr="00850DCA" w:rsidRDefault="008C7278" w:rsidP="008C7278">
            <w:pPr>
              <w:rPr>
                <w:b/>
              </w:rPr>
            </w:pPr>
            <w:r w:rsidRPr="00850DCA">
              <w:t>КС-2, КС-3</w:t>
            </w:r>
          </w:p>
        </w:tc>
      </w:tr>
    </w:tbl>
    <w:p w:rsidR="008C7278" w:rsidRPr="00850DCA" w:rsidRDefault="008C7278" w:rsidP="008C7278">
      <w:pPr>
        <w:rPr>
          <w:b/>
        </w:rPr>
      </w:pPr>
    </w:p>
    <w:tbl>
      <w:tblPr>
        <w:tblW w:w="9854" w:type="dxa"/>
        <w:tblLayout w:type="fixed"/>
        <w:tblLook w:val="0000" w:firstRow="0" w:lastRow="0" w:firstColumn="0" w:lastColumn="0" w:noHBand="0" w:noVBand="0"/>
      </w:tblPr>
      <w:tblGrid>
        <w:gridCol w:w="4927"/>
        <w:gridCol w:w="4927"/>
      </w:tblGrid>
      <w:tr w:rsidR="008C7278" w:rsidRPr="00850DCA" w:rsidTr="008C7278">
        <w:tc>
          <w:tcPr>
            <w:tcW w:w="4927" w:type="dxa"/>
          </w:tcPr>
          <w:p w:rsidR="008C7278" w:rsidRPr="00850DCA" w:rsidRDefault="008C7278" w:rsidP="008C7278">
            <w:pPr>
              <w:widowControl w:val="0"/>
              <w:suppressAutoHyphens/>
              <w:rPr>
                <w:b/>
                <w:bCs/>
              </w:rPr>
            </w:pPr>
            <w:r w:rsidRPr="00850DCA">
              <w:rPr>
                <w:b/>
                <w:bCs/>
              </w:rPr>
              <w:t>ЗАКАЗЧИК:</w:t>
            </w:r>
          </w:p>
          <w:p w:rsidR="008C7278" w:rsidRPr="00850DCA" w:rsidRDefault="008C7278" w:rsidP="008C7278">
            <w:pPr>
              <w:widowControl w:val="0"/>
              <w:rPr>
                <w:bCs/>
              </w:rPr>
            </w:pPr>
            <w:r w:rsidRPr="00850DCA">
              <w:rPr>
                <w:bCs/>
              </w:rPr>
              <w:t>Заместитель генерального директора</w:t>
            </w:r>
          </w:p>
          <w:p w:rsidR="008C7278" w:rsidRPr="00850DCA" w:rsidRDefault="008C7278" w:rsidP="008C7278">
            <w:pPr>
              <w:widowControl w:val="0"/>
              <w:rPr>
                <w:bCs/>
              </w:rPr>
            </w:pPr>
            <w:r w:rsidRPr="00850DCA">
              <w:rPr>
                <w:bCs/>
              </w:rPr>
              <w:t>по управлению персоналом и АХД</w:t>
            </w:r>
          </w:p>
          <w:p w:rsidR="008C7278" w:rsidRPr="00850DCA" w:rsidRDefault="008C7278" w:rsidP="008C7278">
            <w:pPr>
              <w:widowControl w:val="0"/>
              <w:suppressAutoHyphens/>
              <w:rPr>
                <w:bCs/>
              </w:rPr>
            </w:pPr>
          </w:p>
          <w:p w:rsidR="008C7278" w:rsidRPr="00850DCA" w:rsidRDefault="008C7278" w:rsidP="008C7278">
            <w:pPr>
              <w:widowControl w:val="0"/>
              <w:suppressAutoHyphens/>
              <w:rPr>
                <w:bCs/>
              </w:rPr>
            </w:pPr>
            <w:r w:rsidRPr="00850DCA">
              <w:rPr>
                <w:bCs/>
              </w:rPr>
              <w:t xml:space="preserve">___________________Тимкин Д.С. </w:t>
            </w:r>
            <w:r w:rsidRPr="00850DCA">
              <w:rPr>
                <w:bCs/>
              </w:rPr>
              <w:tab/>
            </w:r>
          </w:p>
          <w:p w:rsidR="008C7278" w:rsidRPr="00850DCA" w:rsidRDefault="008C7278" w:rsidP="008C7278">
            <w:pPr>
              <w:widowControl w:val="0"/>
              <w:suppressAutoHyphens/>
              <w:rPr>
                <w:bCs/>
              </w:rPr>
            </w:pPr>
            <w:r w:rsidRPr="00850DCA">
              <w:rPr>
                <w:bCs/>
              </w:rPr>
              <w:t>"____"_____________2017 г.</w:t>
            </w:r>
          </w:p>
          <w:p w:rsidR="008C7278" w:rsidRPr="00850DCA" w:rsidRDefault="008C7278" w:rsidP="008C7278">
            <w:pPr>
              <w:widowControl w:val="0"/>
              <w:suppressAutoHyphens/>
              <w:rPr>
                <w:b/>
                <w:bCs/>
              </w:rPr>
            </w:pPr>
            <w:r w:rsidRPr="00850DCA">
              <w:rPr>
                <w:bCs/>
              </w:rPr>
              <w:lastRenderedPageBreak/>
              <w:t>М.П.</w:t>
            </w:r>
          </w:p>
        </w:tc>
        <w:tc>
          <w:tcPr>
            <w:tcW w:w="4927" w:type="dxa"/>
          </w:tcPr>
          <w:p w:rsidR="008C7278" w:rsidRPr="00850DCA" w:rsidRDefault="008C7278" w:rsidP="008C7278">
            <w:pPr>
              <w:widowControl w:val="0"/>
              <w:suppressAutoHyphens/>
              <w:ind w:left="318"/>
              <w:rPr>
                <w:b/>
                <w:bCs/>
              </w:rPr>
            </w:pPr>
            <w:r w:rsidRPr="00850DCA">
              <w:rPr>
                <w:b/>
                <w:bCs/>
              </w:rPr>
              <w:lastRenderedPageBreak/>
              <w:t>ПОДРЯДЧИК:</w:t>
            </w:r>
          </w:p>
          <w:p w:rsidR="008C7278" w:rsidRPr="00850DCA" w:rsidRDefault="008C7278" w:rsidP="008C7278">
            <w:pPr>
              <w:widowControl w:val="0"/>
              <w:suppressAutoHyphens/>
              <w:ind w:left="318"/>
              <w:rPr>
                <w:bCs/>
              </w:rPr>
            </w:pPr>
            <w:r w:rsidRPr="00850DCA">
              <w:rPr>
                <w:bCs/>
              </w:rPr>
              <w:t>___________________</w:t>
            </w:r>
          </w:p>
          <w:p w:rsidR="008C7278" w:rsidRPr="00850DCA" w:rsidRDefault="008C7278" w:rsidP="008C7278">
            <w:pPr>
              <w:widowControl w:val="0"/>
              <w:suppressAutoHyphens/>
              <w:ind w:left="318"/>
              <w:rPr>
                <w:bCs/>
              </w:rPr>
            </w:pPr>
          </w:p>
          <w:p w:rsidR="008C7278" w:rsidRPr="00850DCA" w:rsidRDefault="008C7278" w:rsidP="008C7278">
            <w:pPr>
              <w:widowControl w:val="0"/>
              <w:suppressAutoHyphens/>
              <w:ind w:left="318"/>
              <w:rPr>
                <w:bCs/>
              </w:rPr>
            </w:pPr>
          </w:p>
          <w:p w:rsidR="008C7278" w:rsidRPr="00850DCA" w:rsidRDefault="008C7278" w:rsidP="008C7278">
            <w:pPr>
              <w:widowControl w:val="0"/>
              <w:suppressAutoHyphens/>
              <w:ind w:left="318"/>
              <w:rPr>
                <w:bCs/>
              </w:rPr>
            </w:pPr>
            <w:r w:rsidRPr="00850DCA">
              <w:rPr>
                <w:bCs/>
              </w:rPr>
              <w:t>___________________ /__________/</w:t>
            </w:r>
          </w:p>
          <w:p w:rsidR="008C7278" w:rsidRPr="00850DCA" w:rsidRDefault="008C7278" w:rsidP="008C7278">
            <w:pPr>
              <w:widowControl w:val="0"/>
              <w:suppressAutoHyphens/>
              <w:ind w:left="318"/>
              <w:rPr>
                <w:bCs/>
              </w:rPr>
            </w:pPr>
            <w:r w:rsidRPr="00850DCA">
              <w:rPr>
                <w:bCs/>
              </w:rPr>
              <w:t>" ___ "_____________2017 г.</w:t>
            </w:r>
          </w:p>
          <w:p w:rsidR="008C7278" w:rsidRPr="00850DCA" w:rsidRDefault="008C7278" w:rsidP="008C7278">
            <w:pPr>
              <w:widowControl w:val="0"/>
              <w:suppressAutoHyphens/>
              <w:ind w:left="318"/>
              <w:rPr>
                <w:b/>
                <w:bCs/>
              </w:rPr>
            </w:pPr>
            <w:r w:rsidRPr="00850DCA">
              <w:rPr>
                <w:bCs/>
              </w:rPr>
              <w:lastRenderedPageBreak/>
              <w:t>М.П.</w:t>
            </w:r>
          </w:p>
        </w:tc>
      </w:tr>
    </w:tbl>
    <w:p w:rsidR="008C7278" w:rsidRPr="00850DCA" w:rsidRDefault="008C7278" w:rsidP="008C7278">
      <w:pPr>
        <w:jc w:val="center"/>
      </w:pPr>
    </w:p>
    <w:p w:rsidR="008C7278" w:rsidRPr="00850DCA" w:rsidRDefault="008C7278" w:rsidP="008C7278">
      <w:pPr>
        <w:rPr>
          <w:rFonts w:eastAsia="MS Mincho"/>
          <w:lang w:eastAsia="x-none"/>
        </w:rPr>
      </w:pPr>
    </w:p>
    <w:p w:rsidR="00B8728B" w:rsidRPr="00B8728B" w:rsidRDefault="00B8728B" w:rsidP="00B8728B">
      <w:pPr>
        <w:widowControl w:val="0"/>
        <w:suppressAutoHyphens/>
        <w:autoSpaceDE w:val="0"/>
        <w:autoSpaceDN w:val="0"/>
        <w:adjustRightInd w:val="0"/>
        <w:spacing w:before="240" w:after="108"/>
        <w:jc w:val="center"/>
        <w:outlineLvl w:val="0"/>
        <w:rPr>
          <w:b/>
          <w:bCs/>
          <w:kern w:val="32"/>
          <w:sz w:val="26"/>
          <w:szCs w:val="32"/>
        </w:rPr>
      </w:pPr>
    </w:p>
    <w:sectPr w:rsidR="00B8728B" w:rsidRPr="00B8728B" w:rsidSect="00D73CB1">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774" w:rsidRDefault="00902774" w:rsidP="00341A9D">
      <w:r>
        <w:separator/>
      </w:r>
    </w:p>
  </w:endnote>
  <w:endnote w:type="continuationSeparator" w:id="0">
    <w:p w:rsidR="00902774" w:rsidRDefault="0090277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Default="00902774" w:rsidP="008C7278">
    <w:pPr>
      <w:pStyle w:val="af0"/>
      <w:framePr w:wrap="around"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902774" w:rsidRDefault="00902774" w:rsidP="008C7278">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Pr="008A1893" w:rsidRDefault="00902774" w:rsidP="008C7278">
    <w:pPr>
      <w:pStyle w:val="af0"/>
      <w:framePr w:wrap="around" w:vAnchor="text" w:hAnchor="margin" w:xAlign="right" w:y="1"/>
      <w:rPr>
        <w:rStyle w:val="aff2"/>
      </w:rPr>
    </w:pPr>
    <w:r w:rsidRPr="008A1893">
      <w:rPr>
        <w:rStyle w:val="aff2"/>
      </w:rPr>
      <w:fldChar w:fldCharType="begin"/>
    </w:r>
    <w:r w:rsidRPr="008A1893">
      <w:rPr>
        <w:rStyle w:val="aff2"/>
      </w:rPr>
      <w:instrText xml:space="preserve">PAGE  </w:instrText>
    </w:r>
    <w:r w:rsidRPr="008A1893">
      <w:rPr>
        <w:rStyle w:val="aff2"/>
      </w:rPr>
      <w:fldChar w:fldCharType="separate"/>
    </w:r>
    <w:r w:rsidR="00FD0822">
      <w:rPr>
        <w:rStyle w:val="aff2"/>
        <w:noProof/>
      </w:rPr>
      <w:t>47</w:t>
    </w:r>
    <w:r w:rsidRPr="008A1893">
      <w:rPr>
        <w:rStyle w:val="aff2"/>
      </w:rPr>
      <w:fldChar w:fldCharType="end"/>
    </w:r>
  </w:p>
  <w:p w:rsidR="00902774" w:rsidRDefault="00902774" w:rsidP="008C7278">
    <w:pPr>
      <w:pStyle w:val="af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Pr="003F6B57" w:rsidRDefault="00902774" w:rsidP="008C7278">
    <w:pPr>
      <w:pStyle w:val="af0"/>
      <w:jc w:val="right"/>
    </w:pPr>
    <w:r w:rsidRPr="00BD3C17">
      <w:fldChar w:fldCharType="begin"/>
    </w:r>
    <w:r w:rsidRPr="00BD3C17">
      <w:instrText>PAGE   \* MERGEFORMAT</w:instrText>
    </w:r>
    <w:r w:rsidRPr="00BD3C17">
      <w:fldChar w:fldCharType="separate"/>
    </w:r>
    <w:r w:rsidR="00FD0822">
      <w:rPr>
        <w:noProof/>
      </w:rPr>
      <w:t>35</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Default="00902774" w:rsidP="008C7278">
    <w:pPr>
      <w:pStyle w:val="af0"/>
      <w:framePr w:wrap="around"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902774" w:rsidRDefault="00902774" w:rsidP="008C7278">
    <w:pPr>
      <w:pStyle w:val="af0"/>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Pr="008A1893" w:rsidRDefault="00902774" w:rsidP="008C7278">
    <w:pPr>
      <w:pStyle w:val="af0"/>
      <w:framePr w:wrap="around" w:vAnchor="text" w:hAnchor="margin" w:xAlign="right" w:y="1"/>
      <w:rPr>
        <w:rStyle w:val="aff2"/>
      </w:rPr>
    </w:pPr>
    <w:r w:rsidRPr="008A1893">
      <w:rPr>
        <w:rStyle w:val="aff2"/>
      </w:rPr>
      <w:fldChar w:fldCharType="begin"/>
    </w:r>
    <w:r w:rsidRPr="008A1893">
      <w:rPr>
        <w:rStyle w:val="aff2"/>
      </w:rPr>
      <w:instrText xml:space="preserve">PAGE  </w:instrText>
    </w:r>
    <w:r w:rsidRPr="008A1893">
      <w:rPr>
        <w:rStyle w:val="aff2"/>
      </w:rPr>
      <w:fldChar w:fldCharType="separate"/>
    </w:r>
    <w:r w:rsidR="00FD0822">
      <w:rPr>
        <w:rStyle w:val="aff2"/>
        <w:noProof/>
      </w:rPr>
      <w:t>67</w:t>
    </w:r>
    <w:r w:rsidRPr="008A1893">
      <w:rPr>
        <w:rStyle w:val="aff2"/>
      </w:rPr>
      <w:fldChar w:fldCharType="end"/>
    </w:r>
  </w:p>
  <w:p w:rsidR="00902774" w:rsidRDefault="00902774" w:rsidP="008C7278">
    <w:pPr>
      <w:pStyle w:val="af0"/>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Pr="003F6B57" w:rsidRDefault="00902774" w:rsidP="008C7278">
    <w:pPr>
      <w:pStyle w:val="af0"/>
      <w:jc w:val="right"/>
    </w:pPr>
    <w:r w:rsidRPr="00BD3C17">
      <w:fldChar w:fldCharType="begin"/>
    </w:r>
    <w:r w:rsidRPr="00BD3C17">
      <w:instrText>PAGE   \* MERGEFORMAT</w:instrText>
    </w:r>
    <w:r w:rsidRPr="00BD3C17">
      <w:fldChar w:fldCharType="separate"/>
    </w:r>
    <w:r w:rsidR="00FD0822">
      <w:rPr>
        <w:noProof/>
      </w:rPr>
      <w:t>66</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774" w:rsidRDefault="00902774" w:rsidP="00341A9D">
      <w:r>
        <w:separator/>
      </w:r>
    </w:p>
  </w:footnote>
  <w:footnote w:type="continuationSeparator" w:id="0">
    <w:p w:rsidR="00902774" w:rsidRDefault="00902774" w:rsidP="00341A9D">
      <w:r>
        <w:continuationSeparator/>
      </w:r>
    </w:p>
  </w:footnote>
  <w:footnote w:id="1">
    <w:p w:rsidR="00902774" w:rsidRDefault="00902774" w:rsidP="00341A9D">
      <w:pPr>
        <w:pStyle w:val="ConsPlusNormal"/>
        <w:ind w:firstLine="540"/>
        <w:jc w:val="both"/>
      </w:pPr>
      <w:r w:rsidRPr="00777613">
        <w:rPr>
          <w:rStyle w:val="aff1"/>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02774" w:rsidRPr="009831A8" w:rsidRDefault="00902774" w:rsidP="00341A9D">
      <w:pPr>
        <w:pStyle w:val="aff"/>
        <w:rPr>
          <w:sz w:val="18"/>
          <w:szCs w:val="18"/>
        </w:rPr>
      </w:pPr>
      <w:r w:rsidRPr="00DD3C81">
        <w:rPr>
          <w:rStyle w:val="aff1"/>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b"/>
            <w:sz w:val="18"/>
            <w:szCs w:val="18"/>
          </w:rPr>
          <w:t>www.</w:t>
        </w:r>
        <w:r w:rsidRPr="00BC6D39">
          <w:rPr>
            <w:rStyle w:val="ab"/>
            <w:sz w:val="18"/>
            <w:szCs w:val="18"/>
            <w:lang w:val="en-US"/>
          </w:rPr>
          <w:t>bashtel</w:t>
        </w:r>
        <w:r w:rsidRPr="00BC6D39">
          <w:rPr>
            <w:rStyle w:val="ab"/>
            <w:sz w:val="18"/>
            <w:szCs w:val="18"/>
          </w:rPr>
          <w:t>.ru</w:t>
        </w:r>
      </w:hyperlink>
      <w:r>
        <w:rPr>
          <w:sz w:val="18"/>
          <w:szCs w:val="18"/>
        </w:rPr>
        <w:t xml:space="preserve"> .</w:t>
      </w:r>
    </w:p>
    <w:p w:rsidR="00902774" w:rsidRPr="00DD3C81" w:rsidRDefault="00902774" w:rsidP="00341A9D">
      <w:pPr>
        <w:pStyle w:val="aff"/>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Default="00902774">
    <w:pPr>
      <w:pStyle w:val="ae"/>
      <w:jc w:val="center"/>
    </w:pPr>
    <w:r>
      <w:fldChar w:fldCharType="begin"/>
    </w:r>
    <w:r>
      <w:instrText>PAGE   \* MERGEFORMAT</w:instrText>
    </w:r>
    <w:r>
      <w:fldChar w:fldCharType="separate"/>
    </w:r>
    <w:r w:rsidR="00FD0822">
      <w:rPr>
        <w:noProof/>
      </w:rPr>
      <w:t>47</w:t>
    </w:r>
    <w:r>
      <w:fldChar w:fldCharType="end"/>
    </w:r>
  </w:p>
  <w:p w:rsidR="00902774" w:rsidRDefault="00902774">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Default="00902774">
    <w:pPr>
      <w:pStyle w:val="ae"/>
      <w:jc w:val="center"/>
    </w:pPr>
    <w:r>
      <w:fldChar w:fldCharType="begin"/>
    </w:r>
    <w:r>
      <w:instrText>PAGE   \* MERGEFORMAT</w:instrText>
    </w:r>
    <w:r>
      <w:fldChar w:fldCharType="separate"/>
    </w:r>
    <w:r w:rsidR="00FD0822">
      <w:rPr>
        <w:noProof/>
      </w:rPr>
      <w:t>35</w:t>
    </w:r>
    <w:r>
      <w:fldChar w:fldCharType="end"/>
    </w:r>
  </w:p>
  <w:p w:rsidR="00902774" w:rsidRDefault="00902774">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Pr="00BD3C17" w:rsidRDefault="00902774" w:rsidP="008C7278">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774" w:rsidRDefault="00902774" w:rsidP="008C727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CD68931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F487BE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1"/>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14308CA"/>
    <w:multiLevelType w:val="hybridMultilevel"/>
    <w:tmpl w:val="A2506C26"/>
    <w:lvl w:ilvl="0" w:tplc="5B925BA2">
      <w:start w:val="1"/>
      <w:numFmt w:val="decimal"/>
      <w:pStyle w:val="a3"/>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DF0831"/>
    <w:multiLevelType w:val="hybridMultilevel"/>
    <w:tmpl w:val="853265AC"/>
    <w:lvl w:ilvl="0" w:tplc="FFFFFFFF">
      <w:start w:val="1"/>
      <w:numFmt w:val="bullet"/>
      <w:pStyle w:val="a4"/>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356A5FCE"/>
    <w:multiLevelType w:val="multilevel"/>
    <w:tmpl w:val="0EB0DF1E"/>
    <w:lvl w:ilvl="0">
      <w:start w:val="1"/>
      <w:numFmt w:val="decimal"/>
      <w:pStyle w:val="a5"/>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38107088"/>
    <w:multiLevelType w:val="hybridMultilevel"/>
    <w:tmpl w:val="B23E8806"/>
    <w:styleLink w:val="1111111"/>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2"/>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A9369EC"/>
    <w:multiLevelType w:val="multilevel"/>
    <w:tmpl w:val="3AC89220"/>
    <w:styleLink w:val="13"/>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2"/>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1BA2024"/>
    <w:multiLevelType w:val="multilevel"/>
    <w:tmpl w:val="67BC22C4"/>
    <w:lvl w:ilvl="0">
      <w:start w:val="1"/>
      <w:numFmt w:val="decimal"/>
      <w:pStyle w:val="a6"/>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CFA242F"/>
    <w:multiLevelType w:val="hybridMultilevel"/>
    <w:tmpl w:val="DED88EEA"/>
    <w:lvl w:ilvl="0" w:tplc="C9AC5E7E">
      <w:start w:val="1"/>
      <w:numFmt w:val="decimal"/>
      <w:pStyle w:val="24"/>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8E56BD"/>
    <w:multiLevelType w:val="multilevel"/>
    <w:tmpl w:val="1BF6F132"/>
    <w:styleLink w:val="25"/>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4"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6"/>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5"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7" w15:restartNumberingAfterBreak="0">
    <w:nsid w:val="7A93246B"/>
    <w:multiLevelType w:val="hybridMultilevel"/>
    <w:tmpl w:val="829E53A0"/>
    <w:lvl w:ilvl="0" w:tplc="ADB69FC4">
      <w:start w:val="1"/>
      <w:numFmt w:val="upperRoman"/>
      <w:pStyle w:val="27"/>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47746A"/>
    <w:multiLevelType w:val="hybridMultilevel"/>
    <w:tmpl w:val="4CB2AE1A"/>
    <w:lvl w:ilvl="0" w:tplc="0419000F">
      <w:start w:val="1"/>
      <w:numFmt w:val="decimal"/>
      <w:lvlText w:val="%1."/>
      <w:lvlJc w:val="left"/>
      <w:pPr>
        <w:tabs>
          <w:tab w:val="num" w:pos="900"/>
        </w:tabs>
        <w:ind w:left="900" w:hanging="360"/>
      </w:pPr>
      <w:rPr>
        <w:rFonts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num w:numId="1">
    <w:abstractNumId w:val="37"/>
  </w:num>
  <w:num w:numId="2">
    <w:abstractNumId w:val="27"/>
  </w:num>
  <w:num w:numId="3">
    <w:abstractNumId w:val="24"/>
  </w:num>
  <w:num w:numId="4">
    <w:abstractNumId w:val="35"/>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1"/>
  </w:num>
  <w:num w:numId="10">
    <w:abstractNumId w:val="7"/>
    <w:lvlOverride w:ilvl="0">
      <w:startOverride w:val="1"/>
    </w:lvlOverride>
  </w:num>
  <w:num w:numId="11">
    <w:abstractNumId w:val="6"/>
  </w:num>
  <w:num w:numId="12">
    <w:abstractNumId w:val="5"/>
  </w:num>
  <w:num w:numId="13">
    <w:abstractNumId w:val="2"/>
    <w:lvlOverride w:ilvl="0">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8"/>
  </w:num>
  <w:num w:numId="19">
    <w:abstractNumId w:val="9"/>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3"/>
  </w:num>
  <w:num w:numId="22">
    <w:abstractNumId w:val="4"/>
  </w:num>
  <w:num w:numId="23">
    <w:abstractNumId w:val="32"/>
  </w:num>
  <w:num w:numId="24">
    <w:abstractNumId w:val="10"/>
  </w:num>
  <w:num w:numId="25">
    <w:abstractNumId w:val="36"/>
  </w:num>
  <w:num w:numId="26">
    <w:abstractNumId w:val="38"/>
  </w:num>
  <w:num w:numId="27">
    <w:abstractNumId w:val="21"/>
  </w:num>
  <w:num w:numId="28">
    <w:abstractNumId w:val="25"/>
  </w:num>
  <w:num w:numId="29">
    <w:abstractNumId w:val="15"/>
  </w:num>
  <w:num w:numId="30">
    <w:abstractNumId w:val="26"/>
  </w:num>
  <w:num w:numId="31">
    <w:abstractNumId w:val="12"/>
  </w:num>
  <w:num w:numId="32">
    <w:abstractNumId w:val="3"/>
    <w:lvlOverride w:ilvl="0">
      <w:startOverride w:val="1"/>
    </w:lvlOverride>
  </w:num>
  <w:num w:numId="33">
    <w:abstractNumId w:val="1"/>
    <w:lvlOverride w:ilvl="0">
      <w:startOverride w:val="1"/>
    </w:lvlOverride>
  </w:num>
  <w:num w:numId="34">
    <w:abstractNumId w:val="0"/>
    <w:lvlOverride w:ilvl="0">
      <w:startOverride w:val="1"/>
    </w:lvlOverride>
  </w:num>
  <w:num w:numId="35">
    <w:abstractNumId w:val="13"/>
  </w:num>
  <w:num w:numId="36">
    <w:abstractNumId w:val="19"/>
  </w:num>
  <w:num w:numId="37">
    <w:abstractNumId w:val="18"/>
  </w:num>
  <w:num w:numId="38">
    <w:abstractNumId w:val="28"/>
  </w:num>
  <w:num w:numId="39">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37829"/>
    <w:rsid w:val="000438D4"/>
    <w:rsid w:val="0004582B"/>
    <w:rsid w:val="00047633"/>
    <w:rsid w:val="00056CF9"/>
    <w:rsid w:val="0006352D"/>
    <w:rsid w:val="000664E8"/>
    <w:rsid w:val="00083261"/>
    <w:rsid w:val="000841CB"/>
    <w:rsid w:val="0009104E"/>
    <w:rsid w:val="0009259A"/>
    <w:rsid w:val="000A2737"/>
    <w:rsid w:val="000A4A41"/>
    <w:rsid w:val="000B4645"/>
    <w:rsid w:val="000C2F9A"/>
    <w:rsid w:val="000D2CD6"/>
    <w:rsid w:val="000F23A0"/>
    <w:rsid w:val="000F4A09"/>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4285"/>
    <w:rsid w:val="001D5C67"/>
    <w:rsid w:val="001E4F07"/>
    <w:rsid w:val="001F1BB4"/>
    <w:rsid w:val="001F3E60"/>
    <w:rsid w:val="001F780C"/>
    <w:rsid w:val="0020778D"/>
    <w:rsid w:val="0021056B"/>
    <w:rsid w:val="00212640"/>
    <w:rsid w:val="00220C55"/>
    <w:rsid w:val="00221F03"/>
    <w:rsid w:val="00222073"/>
    <w:rsid w:val="00246724"/>
    <w:rsid w:val="0024743E"/>
    <w:rsid w:val="002529F0"/>
    <w:rsid w:val="00253606"/>
    <w:rsid w:val="00260082"/>
    <w:rsid w:val="0026473C"/>
    <w:rsid w:val="0026494D"/>
    <w:rsid w:val="00270278"/>
    <w:rsid w:val="0027719E"/>
    <w:rsid w:val="00293405"/>
    <w:rsid w:val="002A20B1"/>
    <w:rsid w:val="002B30CC"/>
    <w:rsid w:val="002B4151"/>
    <w:rsid w:val="002C667D"/>
    <w:rsid w:val="002D678C"/>
    <w:rsid w:val="002E450A"/>
    <w:rsid w:val="002F6DB3"/>
    <w:rsid w:val="002F7699"/>
    <w:rsid w:val="0030080F"/>
    <w:rsid w:val="0030496A"/>
    <w:rsid w:val="003068E4"/>
    <w:rsid w:val="00306AFB"/>
    <w:rsid w:val="00307DC5"/>
    <w:rsid w:val="0031088F"/>
    <w:rsid w:val="0032635D"/>
    <w:rsid w:val="00331E5A"/>
    <w:rsid w:val="00334C5E"/>
    <w:rsid w:val="003367F2"/>
    <w:rsid w:val="00337696"/>
    <w:rsid w:val="00341A9D"/>
    <w:rsid w:val="00351857"/>
    <w:rsid w:val="00370434"/>
    <w:rsid w:val="00387EFB"/>
    <w:rsid w:val="00394887"/>
    <w:rsid w:val="00394E29"/>
    <w:rsid w:val="003A194A"/>
    <w:rsid w:val="003B7B16"/>
    <w:rsid w:val="003B7E6C"/>
    <w:rsid w:val="003C0594"/>
    <w:rsid w:val="003E4549"/>
    <w:rsid w:val="003F0DEE"/>
    <w:rsid w:val="004116E6"/>
    <w:rsid w:val="00413DBF"/>
    <w:rsid w:val="004152EE"/>
    <w:rsid w:val="004156F4"/>
    <w:rsid w:val="0041680F"/>
    <w:rsid w:val="00441B51"/>
    <w:rsid w:val="00442219"/>
    <w:rsid w:val="004451AF"/>
    <w:rsid w:val="004608BC"/>
    <w:rsid w:val="00464E8F"/>
    <w:rsid w:val="00470CD2"/>
    <w:rsid w:val="00477F3B"/>
    <w:rsid w:val="004825BF"/>
    <w:rsid w:val="004849A6"/>
    <w:rsid w:val="0048667E"/>
    <w:rsid w:val="00487E01"/>
    <w:rsid w:val="004955F9"/>
    <w:rsid w:val="00496154"/>
    <w:rsid w:val="004A4D38"/>
    <w:rsid w:val="004B30A7"/>
    <w:rsid w:val="004B43DA"/>
    <w:rsid w:val="004D32BE"/>
    <w:rsid w:val="004E139B"/>
    <w:rsid w:val="004E14EA"/>
    <w:rsid w:val="004E1E0B"/>
    <w:rsid w:val="004E24F8"/>
    <w:rsid w:val="004E6066"/>
    <w:rsid w:val="004F0579"/>
    <w:rsid w:val="004F164E"/>
    <w:rsid w:val="004F4DFA"/>
    <w:rsid w:val="00506DC0"/>
    <w:rsid w:val="00511BCE"/>
    <w:rsid w:val="00517F6F"/>
    <w:rsid w:val="0052073E"/>
    <w:rsid w:val="005248C3"/>
    <w:rsid w:val="0052582A"/>
    <w:rsid w:val="00531584"/>
    <w:rsid w:val="0054067E"/>
    <w:rsid w:val="00543559"/>
    <w:rsid w:val="005506C4"/>
    <w:rsid w:val="00551560"/>
    <w:rsid w:val="00552770"/>
    <w:rsid w:val="005739E2"/>
    <w:rsid w:val="00583CA7"/>
    <w:rsid w:val="0059063A"/>
    <w:rsid w:val="005906B2"/>
    <w:rsid w:val="00593201"/>
    <w:rsid w:val="005941C1"/>
    <w:rsid w:val="00594B09"/>
    <w:rsid w:val="005A08CB"/>
    <w:rsid w:val="005A6B54"/>
    <w:rsid w:val="005A6E9A"/>
    <w:rsid w:val="005B4C61"/>
    <w:rsid w:val="005B515B"/>
    <w:rsid w:val="005C0949"/>
    <w:rsid w:val="005C40AD"/>
    <w:rsid w:val="005D16FF"/>
    <w:rsid w:val="005D191C"/>
    <w:rsid w:val="005D78B6"/>
    <w:rsid w:val="005E0D8C"/>
    <w:rsid w:val="005E3E03"/>
    <w:rsid w:val="005F3042"/>
    <w:rsid w:val="005F3785"/>
    <w:rsid w:val="005F69F2"/>
    <w:rsid w:val="00615528"/>
    <w:rsid w:val="00617E19"/>
    <w:rsid w:val="0062125B"/>
    <w:rsid w:val="00625896"/>
    <w:rsid w:val="00640075"/>
    <w:rsid w:val="00652BA4"/>
    <w:rsid w:val="0065458D"/>
    <w:rsid w:val="00672AB8"/>
    <w:rsid w:val="00673C39"/>
    <w:rsid w:val="006877E2"/>
    <w:rsid w:val="00696628"/>
    <w:rsid w:val="006A3715"/>
    <w:rsid w:val="006A715E"/>
    <w:rsid w:val="006A7A18"/>
    <w:rsid w:val="006B15F7"/>
    <w:rsid w:val="006B2783"/>
    <w:rsid w:val="006B63C5"/>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33198"/>
    <w:rsid w:val="00741ED9"/>
    <w:rsid w:val="00741F3B"/>
    <w:rsid w:val="00751A9D"/>
    <w:rsid w:val="00756DE6"/>
    <w:rsid w:val="007612FB"/>
    <w:rsid w:val="007659F6"/>
    <w:rsid w:val="007729D3"/>
    <w:rsid w:val="007771F7"/>
    <w:rsid w:val="0078569A"/>
    <w:rsid w:val="00787E9A"/>
    <w:rsid w:val="007A1EF8"/>
    <w:rsid w:val="007B3053"/>
    <w:rsid w:val="007B61BC"/>
    <w:rsid w:val="007C6174"/>
    <w:rsid w:val="007F1D6C"/>
    <w:rsid w:val="007F261B"/>
    <w:rsid w:val="007F545E"/>
    <w:rsid w:val="00801ECD"/>
    <w:rsid w:val="00810BFB"/>
    <w:rsid w:val="008451B6"/>
    <w:rsid w:val="00850DCA"/>
    <w:rsid w:val="00851423"/>
    <w:rsid w:val="00853716"/>
    <w:rsid w:val="00861181"/>
    <w:rsid w:val="00862952"/>
    <w:rsid w:val="00870059"/>
    <w:rsid w:val="008750D7"/>
    <w:rsid w:val="00875C01"/>
    <w:rsid w:val="0088297F"/>
    <w:rsid w:val="008906DB"/>
    <w:rsid w:val="00890EF3"/>
    <w:rsid w:val="0089148E"/>
    <w:rsid w:val="00893718"/>
    <w:rsid w:val="008962CB"/>
    <w:rsid w:val="008A3177"/>
    <w:rsid w:val="008B12FC"/>
    <w:rsid w:val="008B2CBE"/>
    <w:rsid w:val="008B6359"/>
    <w:rsid w:val="008C274B"/>
    <w:rsid w:val="008C2DBB"/>
    <w:rsid w:val="008C7278"/>
    <w:rsid w:val="008C7F82"/>
    <w:rsid w:val="008D1527"/>
    <w:rsid w:val="008D332B"/>
    <w:rsid w:val="008D62F8"/>
    <w:rsid w:val="008E1DDB"/>
    <w:rsid w:val="008E3E21"/>
    <w:rsid w:val="008F0CC0"/>
    <w:rsid w:val="008F58A4"/>
    <w:rsid w:val="00902774"/>
    <w:rsid w:val="00903D32"/>
    <w:rsid w:val="00903FA1"/>
    <w:rsid w:val="00913F6E"/>
    <w:rsid w:val="009205BB"/>
    <w:rsid w:val="00922005"/>
    <w:rsid w:val="0093395B"/>
    <w:rsid w:val="00936C5D"/>
    <w:rsid w:val="00941A75"/>
    <w:rsid w:val="00946D5F"/>
    <w:rsid w:val="00955360"/>
    <w:rsid w:val="00961FC4"/>
    <w:rsid w:val="00972A4A"/>
    <w:rsid w:val="00973ED9"/>
    <w:rsid w:val="00976CAE"/>
    <w:rsid w:val="009831A8"/>
    <w:rsid w:val="009A2D5A"/>
    <w:rsid w:val="009B23CC"/>
    <w:rsid w:val="009B35E7"/>
    <w:rsid w:val="009B5C08"/>
    <w:rsid w:val="009C5FAE"/>
    <w:rsid w:val="009C78EA"/>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00D1"/>
    <w:rsid w:val="00A71E60"/>
    <w:rsid w:val="00A9741A"/>
    <w:rsid w:val="00AA277D"/>
    <w:rsid w:val="00AA69EE"/>
    <w:rsid w:val="00AA79FE"/>
    <w:rsid w:val="00AC48F4"/>
    <w:rsid w:val="00AC4DB5"/>
    <w:rsid w:val="00AD127E"/>
    <w:rsid w:val="00AD2632"/>
    <w:rsid w:val="00AD5D51"/>
    <w:rsid w:val="00AD6127"/>
    <w:rsid w:val="00AD7A41"/>
    <w:rsid w:val="00AE6054"/>
    <w:rsid w:val="00AF1E0D"/>
    <w:rsid w:val="00B0221A"/>
    <w:rsid w:val="00B029BB"/>
    <w:rsid w:val="00B0539A"/>
    <w:rsid w:val="00B0745A"/>
    <w:rsid w:val="00B21A01"/>
    <w:rsid w:val="00B24AB9"/>
    <w:rsid w:val="00B40B63"/>
    <w:rsid w:val="00B4485C"/>
    <w:rsid w:val="00B465F4"/>
    <w:rsid w:val="00B50117"/>
    <w:rsid w:val="00B57EF2"/>
    <w:rsid w:val="00B60A30"/>
    <w:rsid w:val="00B6562B"/>
    <w:rsid w:val="00B72162"/>
    <w:rsid w:val="00B8728B"/>
    <w:rsid w:val="00BA2E0E"/>
    <w:rsid w:val="00BA6F6E"/>
    <w:rsid w:val="00BB0781"/>
    <w:rsid w:val="00BB2AE1"/>
    <w:rsid w:val="00BB6E23"/>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745C"/>
    <w:rsid w:val="00C908DF"/>
    <w:rsid w:val="00C95B98"/>
    <w:rsid w:val="00CA0D88"/>
    <w:rsid w:val="00CA3B07"/>
    <w:rsid w:val="00CA58E1"/>
    <w:rsid w:val="00CA7FE6"/>
    <w:rsid w:val="00CB36AE"/>
    <w:rsid w:val="00CC59CF"/>
    <w:rsid w:val="00CD07BC"/>
    <w:rsid w:val="00CD6B99"/>
    <w:rsid w:val="00CD6E2D"/>
    <w:rsid w:val="00CE2EBE"/>
    <w:rsid w:val="00CE2F5A"/>
    <w:rsid w:val="00CF3D88"/>
    <w:rsid w:val="00CF531B"/>
    <w:rsid w:val="00CF7929"/>
    <w:rsid w:val="00D046B9"/>
    <w:rsid w:val="00D12011"/>
    <w:rsid w:val="00D140ED"/>
    <w:rsid w:val="00D16753"/>
    <w:rsid w:val="00D22160"/>
    <w:rsid w:val="00D25EAE"/>
    <w:rsid w:val="00D25FD9"/>
    <w:rsid w:val="00D370EF"/>
    <w:rsid w:val="00D404DC"/>
    <w:rsid w:val="00D43AC0"/>
    <w:rsid w:val="00D45B11"/>
    <w:rsid w:val="00D45C77"/>
    <w:rsid w:val="00D5081A"/>
    <w:rsid w:val="00D66084"/>
    <w:rsid w:val="00D73CB1"/>
    <w:rsid w:val="00D742B9"/>
    <w:rsid w:val="00D75183"/>
    <w:rsid w:val="00D77259"/>
    <w:rsid w:val="00DB1315"/>
    <w:rsid w:val="00DB2132"/>
    <w:rsid w:val="00DB4FF2"/>
    <w:rsid w:val="00DC5602"/>
    <w:rsid w:val="00DE6167"/>
    <w:rsid w:val="00DE6DF3"/>
    <w:rsid w:val="00DF18F2"/>
    <w:rsid w:val="00DF713C"/>
    <w:rsid w:val="00E253AF"/>
    <w:rsid w:val="00E35A46"/>
    <w:rsid w:val="00E36123"/>
    <w:rsid w:val="00E41CE3"/>
    <w:rsid w:val="00E42455"/>
    <w:rsid w:val="00E455A3"/>
    <w:rsid w:val="00E63641"/>
    <w:rsid w:val="00E709E2"/>
    <w:rsid w:val="00E737DA"/>
    <w:rsid w:val="00E74775"/>
    <w:rsid w:val="00E77128"/>
    <w:rsid w:val="00E8183B"/>
    <w:rsid w:val="00E90389"/>
    <w:rsid w:val="00EA1680"/>
    <w:rsid w:val="00EA72E7"/>
    <w:rsid w:val="00EB0525"/>
    <w:rsid w:val="00EB17D5"/>
    <w:rsid w:val="00EB3BDD"/>
    <w:rsid w:val="00EC31FB"/>
    <w:rsid w:val="00EC4D83"/>
    <w:rsid w:val="00EC5B2D"/>
    <w:rsid w:val="00EE0FE8"/>
    <w:rsid w:val="00EE325A"/>
    <w:rsid w:val="00EF7282"/>
    <w:rsid w:val="00F13947"/>
    <w:rsid w:val="00F15C02"/>
    <w:rsid w:val="00F254F0"/>
    <w:rsid w:val="00F262A8"/>
    <w:rsid w:val="00F41A76"/>
    <w:rsid w:val="00F512EB"/>
    <w:rsid w:val="00F55B04"/>
    <w:rsid w:val="00F55C20"/>
    <w:rsid w:val="00F6089D"/>
    <w:rsid w:val="00F65778"/>
    <w:rsid w:val="00F65EFA"/>
    <w:rsid w:val="00F671FC"/>
    <w:rsid w:val="00F679F0"/>
    <w:rsid w:val="00F734F6"/>
    <w:rsid w:val="00F778F2"/>
    <w:rsid w:val="00F8031B"/>
    <w:rsid w:val="00F90175"/>
    <w:rsid w:val="00F90780"/>
    <w:rsid w:val="00F9184D"/>
    <w:rsid w:val="00F95496"/>
    <w:rsid w:val="00FC078A"/>
    <w:rsid w:val="00FC29F1"/>
    <w:rsid w:val="00FD0822"/>
    <w:rsid w:val="00FD0E73"/>
    <w:rsid w:val="00FD20AD"/>
    <w:rsid w:val="00FD4FED"/>
    <w:rsid w:val="00FE020C"/>
    <w:rsid w:val="00FE2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4">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7"/>
    <w:next w:val="a7"/>
    <w:link w:val="15"/>
    <w:qFormat/>
    <w:rsid w:val="00341A9D"/>
    <w:pPr>
      <w:keepNext/>
      <w:keepLines/>
      <w:spacing w:before="480"/>
      <w:outlineLvl w:val="0"/>
    </w:pPr>
    <w:rPr>
      <w:rFonts w:ascii="Cambria" w:hAnsi="Cambria"/>
      <w:b/>
      <w:bCs/>
      <w:color w:val="365F91"/>
      <w:sz w:val="28"/>
      <w:szCs w:val="28"/>
    </w:rPr>
  </w:style>
  <w:style w:type="paragraph" w:styleId="28">
    <w:name w:val="heading 2"/>
    <w:aliases w:val="H2,H2 Знак,2,22,A,A.B.C.,CHS,Gliederung2,H,H2-Heading 2,H21,H22,HD2,Header2,Heading 2 Hidden,Heading Indent No L2,Heading2,Level 2 Topic Heading,Major,Numbered text 3,RTC,h2,heading2,iz2,l2,list 2,list2,Б2,Заголовок 21,Раздел Знак,Header 2"/>
    <w:basedOn w:val="a7"/>
    <w:next w:val="a7"/>
    <w:link w:val="29"/>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h3,L3,3,l3,list 3,Head 3,Kop 3V,CT,RFP Alaitel,ITT t3,PA Minor Section,TE Heading,H3-Heading 3,l3.3,list3,subhead,Heading3,1.,Heading No. L3,Section,H3-Heading 31,31,l3.31,h31,l31,list 31,list31,heading 31,Section1,OdsKap3"/>
    <w:basedOn w:val="a7"/>
    <w:next w:val="a7"/>
    <w:link w:val="35"/>
    <w:qFormat/>
    <w:rsid w:val="00341A9D"/>
    <w:pPr>
      <w:keepNext/>
      <w:keepLines/>
      <w:spacing w:before="200"/>
      <w:outlineLvl w:val="2"/>
    </w:pPr>
    <w:rPr>
      <w:rFonts w:ascii="Cambria" w:hAnsi="Cambria"/>
      <w:b/>
      <w:bCs/>
      <w:color w:val="4F81BD"/>
    </w:rPr>
  </w:style>
  <w:style w:type="paragraph" w:styleId="41">
    <w:name w:val="heading 4"/>
    <w:basedOn w:val="a7"/>
    <w:next w:val="a7"/>
    <w:link w:val="42"/>
    <w:qFormat/>
    <w:rsid w:val="00341A9D"/>
    <w:pPr>
      <w:keepNext/>
      <w:keepLines/>
      <w:spacing w:before="200"/>
      <w:outlineLvl w:val="3"/>
    </w:pPr>
    <w:rPr>
      <w:rFonts w:ascii="Cambria" w:hAnsi="Cambria"/>
      <w:b/>
      <w:bCs/>
      <w:i/>
      <w:iCs/>
      <w:color w:val="4F81BD"/>
    </w:rPr>
  </w:style>
  <w:style w:type="paragraph" w:styleId="51">
    <w:name w:val="heading 5"/>
    <w:basedOn w:val="a7"/>
    <w:next w:val="a7"/>
    <w:link w:val="52"/>
    <w:qFormat/>
    <w:rsid w:val="00341A9D"/>
    <w:pPr>
      <w:keepNext/>
      <w:outlineLvl w:val="4"/>
    </w:pPr>
    <w:rPr>
      <w:b/>
      <w:i/>
      <w:sz w:val="26"/>
      <w:szCs w:val="26"/>
    </w:rPr>
  </w:style>
  <w:style w:type="paragraph" w:styleId="6">
    <w:name w:val="heading 6"/>
    <w:basedOn w:val="a7"/>
    <w:next w:val="a7"/>
    <w:link w:val="60"/>
    <w:qFormat/>
    <w:rsid w:val="00341A9D"/>
    <w:pPr>
      <w:keepNext/>
      <w:ind w:firstLine="709"/>
      <w:jc w:val="right"/>
      <w:outlineLvl w:val="5"/>
    </w:pPr>
    <w:rPr>
      <w:b/>
      <w:sz w:val="26"/>
      <w:szCs w:val="26"/>
    </w:rPr>
  </w:style>
  <w:style w:type="paragraph" w:styleId="7">
    <w:name w:val="heading 7"/>
    <w:basedOn w:val="a7"/>
    <w:next w:val="a7"/>
    <w:link w:val="70"/>
    <w:qFormat/>
    <w:rsid w:val="00341A9D"/>
    <w:pPr>
      <w:tabs>
        <w:tab w:val="num" w:pos="3469"/>
      </w:tabs>
      <w:spacing w:before="240" w:after="60"/>
      <w:ind w:left="3469" w:hanging="1296"/>
      <w:outlineLvl w:val="6"/>
    </w:pPr>
  </w:style>
  <w:style w:type="paragraph" w:styleId="8">
    <w:name w:val="heading 8"/>
    <w:basedOn w:val="a7"/>
    <w:next w:val="a7"/>
    <w:link w:val="80"/>
    <w:qFormat/>
    <w:rsid w:val="00341A9D"/>
    <w:pPr>
      <w:keepNext/>
      <w:keepLines/>
      <w:spacing w:before="200"/>
      <w:outlineLvl w:val="7"/>
    </w:pPr>
    <w:rPr>
      <w:rFonts w:ascii="Cambria" w:hAnsi="Cambria"/>
      <w:color w:val="404040"/>
      <w:sz w:val="20"/>
      <w:szCs w:val="20"/>
    </w:rPr>
  </w:style>
  <w:style w:type="paragraph" w:styleId="9">
    <w:name w:val="heading 9"/>
    <w:basedOn w:val="a7"/>
    <w:next w:val="a7"/>
    <w:link w:val="90"/>
    <w:qFormat/>
    <w:rsid w:val="00341A9D"/>
    <w:pPr>
      <w:keepNext/>
      <w:overflowPunct w:val="0"/>
      <w:autoSpaceDE w:val="0"/>
      <w:autoSpaceDN w:val="0"/>
      <w:adjustRightInd w:val="0"/>
      <w:jc w:val="center"/>
      <w:outlineLvl w:val="8"/>
    </w:pPr>
    <w:rPr>
      <w:bCs/>
      <w:i/>
      <w:iCs/>
      <w:sz w:val="26"/>
      <w:szCs w:val="26"/>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5">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8"/>
    <w:link w:val="14"/>
    <w:rsid w:val="00341A9D"/>
    <w:rPr>
      <w:rFonts w:ascii="Cambria" w:eastAsia="Times New Roman" w:hAnsi="Cambria" w:cs="Times New Roman"/>
      <w:b/>
      <w:bCs/>
      <w:color w:val="365F91"/>
      <w:sz w:val="28"/>
      <w:szCs w:val="28"/>
      <w:lang w:eastAsia="ru-RU"/>
    </w:rPr>
  </w:style>
  <w:style w:type="character" w:customStyle="1" w:styleId="29">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8"/>
    <w:link w:val="28"/>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h3 Знак,L3 Знак,3 Знак,l3 Знак,list 3 Знак,Head 3 Знак,Kop 3V Знак,CT Знак,RFP Alaitel Знак,ITT t3 Знак,PA Minor Section Знак,TE Heading Знак,H3-Heading 3 Знак,l3.3 Знак,list3 Знак,subhead Знак,1. Знак"/>
    <w:basedOn w:val="a8"/>
    <w:link w:val="34"/>
    <w:rsid w:val="00341A9D"/>
    <w:rPr>
      <w:rFonts w:ascii="Cambria" w:eastAsia="Times New Roman" w:hAnsi="Cambria" w:cs="Times New Roman"/>
      <w:b/>
      <w:bCs/>
      <w:color w:val="4F81BD"/>
      <w:sz w:val="24"/>
      <w:szCs w:val="24"/>
      <w:lang w:eastAsia="ru-RU"/>
    </w:rPr>
  </w:style>
  <w:style w:type="character" w:customStyle="1" w:styleId="42">
    <w:name w:val="Заголовок 4 Знак"/>
    <w:basedOn w:val="a8"/>
    <w:link w:val="41"/>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8"/>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8"/>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8"/>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8"/>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8"/>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7"/>
    <w:next w:val="a7"/>
    <w:rsid w:val="00341A9D"/>
    <w:pPr>
      <w:keepNext/>
      <w:snapToGrid w:val="0"/>
      <w:jc w:val="center"/>
    </w:pPr>
    <w:rPr>
      <w:szCs w:val="20"/>
    </w:rPr>
  </w:style>
  <w:style w:type="paragraph" w:customStyle="1" w:styleId="rvps1">
    <w:name w:val="rvps1"/>
    <w:basedOn w:val="a7"/>
    <w:rsid w:val="00341A9D"/>
    <w:pPr>
      <w:jc w:val="center"/>
    </w:pPr>
  </w:style>
  <w:style w:type="character" w:styleId="ab">
    <w:name w:val="Hyperlink"/>
    <w:uiPriority w:val="99"/>
    <w:unhideWhenUsed/>
    <w:rsid w:val="00341A9D"/>
    <w:rPr>
      <w:color w:val="0000FF"/>
      <w:u w:val="single"/>
    </w:rPr>
  </w:style>
  <w:style w:type="paragraph" w:styleId="ac">
    <w:name w:val="List Paragraph"/>
    <w:basedOn w:val="a7"/>
    <w:link w:val="ad"/>
    <w:uiPriority w:val="34"/>
    <w:qFormat/>
    <w:rsid w:val="00341A9D"/>
    <w:pPr>
      <w:ind w:left="720"/>
      <w:contextualSpacing/>
    </w:pPr>
  </w:style>
  <w:style w:type="paragraph" w:styleId="16">
    <w:name w:val="toc 1"/>
    <w:basedOn w:val="a7"/>
    <w:next w:val="a7"/>
    <w:autoRedefine/>
    <w:uiPriority w:val="99"/>
    <w:qFormat/>
    <w:rsid w:val="00341A9D"/>
    <w:pPr>
      <w:ind w:left="34" w:hanging="1"/>
      <w:jc w:val="both"/>
    </w:pPr>
  </w:style>
  <w:style w:type="paragraph" w:styleId="27">
    <w:name w:val="toc 2"/>
    <w:basedOn w:val="a7"/>
    <w:next w:val="a7"/>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e">
    <w:name w:val="header"/>
    <w:aliases w:val="Heder,Titul"/>
    <w:basedOn w:val="a7"/>
    <w:link w:val="af"/>
    <w:uiPriority w:val="99"/>
    <w:unhideWhenUsed/>
    <w:rsid w:val="00341A9D"/>
    <w:pPr>
      <w:tabs>
        <w:tab w:val="center" w:pos="4677"/>
        <w:tab w:val="right" w:pos="9355"/>
      </w:tabs>
    </w:pPr>
  </w:style>
  <w:style w:type="character" w:customStyle="1" w:styleId="af">
    <w:name w:val="Верхний колонтитул Знак"/>
    <w:aliases w:val="Heder Знак,Titul Знак"/>
    <w:basedOn w:val="a8"/>
    <w:link w:val="ae"/>
    <w:uiPriority w:val="99"/>
    <w:rsid w:val="00341A9D"/>
    <w:rPr>
      <w:rFonts w:ascii="Times New Roman" w:eastAsia="Times New Roman" w:hAnsi="Times New Roman" w:cs="Times New Roman"/>
      <w:sz w:val="24"/>
      <w:szCs w:val="24"/>
      <w:lang w:eastAsia="ru-RU"/>
    </w:rPr>
  </w:style>
  <w:style w:type="paragraph" w:styleId="af0">
    <w:name w:val="footer"/>
    <w:basedOn w:val="a7"/>
    <w:link w:val="af1"/>
    <w:uiPriority w:val="99"/>
    <w:unhideWhenUsed/>
    <w:rsid w:val="00341A9D"/>
    <w:pPr>
      <w:tabs>
        <w:tab w:val="center" w:pos="4677"/>
        <w:tab w:val="right" w:pos="9355"/>
      </w:tabs>
    </w:pPr>
  </w:style>
  <w:style w:type="character" w:customStyle="1" w:styleId="af1">
    <w:name w:val="Нижний колонтитул Знак"/>
    <w:basedOn w:val="a8"/>
    <w:link w:val="af0"/>
    <w:uiPriority w:val="99"/>
    <w:rsid w:val="00341A9D"/>
    <w:rPr>
      <w:rFonts w:ascii="Times New Roman" w:eastAsia="Times New Roman" w:hAnsi="Times New Roman" w:cs="Times New Roman"/>
      <w:sz w:val="24"/>
      <w:szCs w:val="24"/>
      <w:lang w:eastAsia="ru-RU"/>
    </w:rPr>
  </w:style>
  <w:style w:type="paragraph" w:styleId="af2">
    <w:name w:val="Balloon Text"/>
    <w:basedOn w:val="a7"/>
    <w:link w:val="af3"/>
    <w:unhideWhenUsed/>
    <w:rsid w:val="00341A9D"/>
    <w:rPr>
      <w:rFonts w:ascii="Tahoma" w:hAnsi="Tahoma" w:cs="Tahoma"/>
      <w:sz w:val="16"/>
      <w:szCs w:val="16"/>
    </w:rPr>
  </w:style>
  <w:style w:type="character" w:customStyle="1" w:styleId="af3">
    <w:name w:val="Текст выноски Знак"/>
    <w:basedOn w:val="a8"/>
    <w:link w:val="af2"/>
    <w:uiPriority w:val="99"/>
    <w:rsid w:val="00341A9D"/>
    <w:rPr>
      <w:rFonts w:ascii="Tahoma" w:eastAsia="Times New Roman" w:hAnsi="Tahoma" w:cs="Tahoma"/>
      <w:sz w:val="16"/>
      <w:szCs w:val="16"/>
      <w:lang w:eastAsia="ru-RU"/>
    </w:rPr>
  </w:style>
  <w:style w:type="table" w:styleId="af4">
    <w:name w:val="Table Grid"/>
    <w:basedOn w:val="a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aliases w:val="Обычный (Web),Обычный (веб) Знак Знак,Обычный (Web) Знак Знак Знак"/>
    <w:basedOn w:val="a7"/>
    <w:link w:val="af6"/>
    <w:uiPriority w:val="99"/>
    <w:qFormat/>
    <w:rsid w:val="00341A9D"/>
    <w:pPr>
      <w:spacing w:before="100" w:beforeAutospacing="1" w:after="100" w:afterAutospacing="1"/>
    </w:pPr>
  </w:style>
  <w:style w:type="paragraph" w:customStyle="1" w:styleId="Times12">
    <w:name w:val="Times 12"/>
    <w:basedOn w:val="a7"/>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7"/>
    <w:rsid w:val="00341A9D"/>
    <w:pPr>
      <w:jc w:val="both"/>
    </w:pPr>
  </w:style>
  <w:style w:type="paragraph" w:customStyle="1" w:styleId="36">
    <w:name w:val="Стиль3"/>
    <w:basedOn w:val="2a"/>
    <w:rsid w:val="00341A9D"/>
    <w:pPr>
      <w:widowControl w:val="0"/>
      <w:tabs>
        <w:tab w:val="num" w:pos="1307"/>
      </w:tabs>
      <w:adjustRightInd w:val="0"/>
      <w:spacing w:after="0" w:line="240" w:lineRule="auto"/>
      <w:ind w:left="1080"/>
      <w:jc w:val="both"/>
    </w:pPr>
    <w:rPr>
      <w:szCs w:val="20"/>
    </w:rPr>
  </w:style>
  <w:style w:type="paragraph" w:styleId="2a">
    <w:name w:val="Body Text Indent 2"/>
    <w:basedOn w:val="a7"/>
    <w:link w:val="2b"/>
    <w:unhideWhenUsed/>
    <w:rsid w:val="00341A9D"/>
    <w:pPr>
      <w:spacing w:after="120" w:line="480" w:lineRule="auto"/>
      <w:ind w:left="283"/>
    </w:pPr>
  </w:style>
  <w:style w:type="character" w:customStyle="1" w:styleId="2b">
    <w:name w:val="Основной текст с отступом 2 Знак"/>
    <w:basedOn w:val="a8"/>
    <w:link w:val="2a"/>
    <w:rsid w:val="00341A9D"/>
    <w:rPr>
      <w:rFonts w:ascii="Times New Roman" w:eastAsia="Times New Roman" w:hAnsi="Times New Roman" w:cs="Times New Roman"/>
      <w:sz w:val="24"/>
      <w:szCs w:val="24"/>
      <w:lang w:eastAsia="ru-RU"/>
    </w:rPr>
  </w:style>
  <w:style w:type="paragraph" w:styleId="af7">
    <w:name w:val="Plain Text"/>
    <w:aliases w:val="Знак Знак Знак Знак Знак Знак Знак Знак Знак Знак"/>
    <w:basedOn w:val="a7"/>
    <w:link w:val="af8"/>
    <w:rsid w:val="00341A9D"/>
    <w:pPr>
      <w:snapToGrid w:val="0"/>
    </w:pPr>
    <w:rPr>
      <w:rFonts w:ascii="Courier New" w:hAnsi="Courier New"/>
      <w:sz w:val="20"/>
      <w:szCs w:val="20"/>
    </w:rPr>
  </w:style>
  <w:style w:type="character" w:customStyle="1" w:styleId="af8">
    <w:name w:val="Текст Знак"/>
    <w:aliases w:val="Знак Знак Знак Знак Знак Знак Знак Знак Знак Знак Знак"/>
    <w:basedOn w:val="a8"/>
    <w:link w:val="af7"/>
    <w:rsid w:val="00341A9D"/>
    <w:rPr>
      <w:rFonts w:ascii="Courier New" w:eastAsia="Times New Roman" w:hAnsi="Courier New" w:cs="Times New Roman"/>
      <w:sz w:val="20"/>
      <w:szCs w:val="20"/>
      <w:lang w:eastAsia="ru-RU"/>
    </w:rPr>
  </w:style>
  <w:style w:type="paragraph" w:customStyle="1" w:styleId="af9">
    <w:name w:val="Таблица шапка"/>
    <w:basedOn w:val="a7"/>
    <w:rsid w:val="00341A9D"/>
    <w:pPr>
      <w:keepNext/>
      <w:snapToGrid w:val="0"/>
      <w:spacing w:before="40" w:after="40"/>
      <w:ind w:left="57" w:right="57"/>
    </w:pPr>
    <w:rPr>
      <w:sz w:val="22"/>
      <w:szCs w:val="20"/>
    </w:rPr>
  </w:style>
  <w:style w:type="paragraph" w:customStyle="1" w:styleId="afa">
    <w:name w:val="Таблица текст"/>
    <w:basedOn w:val="a7"/>
    <w:rsid w:val="00341A9D"/>
    <w:pPr>
      <w:snapToGrid w:val="0"/>
      <w:spacing w:before="40" w:after="40"/>
      <w:ind w:left="57" w:right="57"/>
    </w:pPr>
    <w:rPr>
      <w:szCs w:val="20"/>
    </w:rPr>
  </w:style>
  <w:style w:type="character" w:customStyle="1" w:styleId="17">
    <w:name w:val="Ариал Знак1"/>
    <w:link w:val="afb"/>
    <w:locked/>
    <w:rsid w:val="00341A9D"/>
    <w:rPr>
      <w:rFonts w:ascii="Arial" w:hAnsi="Arial" w:cs="Arial"/>
    </w:rPr>
  </w:style>
  <w:style w:type="paragraph" w:customStyle="1" w:styleId="afb">
    <w:name w:val="Ариал"/>
    <w:basedOn w:val="a7"/>
    <w:link w:val="17"/>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c">
    <w:name w:val="Пункт б/н"/>
    <w:basedOn w:val="a7"/>
    <w:rsid w:val="00341A9D"/>
    <w:pPr>
      <w:tabs>
        <w:tab w:val="left" w:pos="1134"/>
      </w:tabs>
      <w:snapToGrid w:val="0"/>
      <w:spacing w:line="360" w:lineRule="auto"/>
      <w:ind w:firstLine="567"/>
      <w:jc w:val="both"/>
    </w:pPr>
    <w:rPr>
      <w:bCs/>
      <w:sz w:val="22"/>
      <w:szCs w:val="22"/>
    </w:rPr>
  </w:style>
  <w:style w:type="character" w:customStyle="1" w:styleId="afd">
    <w:name w:val="Ариал Таблица Знак"/>
    <w:link w:val="afe"/>
    <w:locked/>
    <w:rsid w:val="00341A9D"/>
    <w:rPr>
      <w:rFonts w:ascii="Arial" w:hAnsi="Arial" w:cs="Arial"/>
    </w:rPr>
  </w:style>
  <w:style w:type="paragraph" w:customStyle="1" w:styleId="afe">
    <w:name w:val="Ариал Таблица"/>
    <w:basedOn w:val="afb"/>
    <w:link w:val="afd"/>
    <w:rsid w:val="00341A9D"/>
    <w:pPr>
      <w:widowControl w:val="0"/>
      <w:adjustRightInd w:val="0"/>
      <w:spacing w:before="0" w:after="0" w:line="240" w:lineRule="auto"/>
      <w:ind w:firstLine="0"/>
    </w:pPr>
  </w:style>
  <w:style w:type="paragraph" w:styleId="aff">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7"/>
    <w:link w:val="aff0"/>
    <w:unhideWhenUsed/>
    <w:rsid w:val="00341A9D"/>
    <w:rPr>
      <w:sz w:val="20"/>
      <w:szCs w:val="20"/>
    </w:rPr>
  </w:style>
  <w:style w:type="character" w:customStyle="1" w:styleId="aff0">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8"/>
    <w:link w:val="aff"/>
    <w:rsid w:val="00341A9D"/>
    <w:rPr>
      <w:rFonts w:ascii="Times New Roman" w:eastAsia="Times New Roman" w:hAnsi="Times New Roman" w:cs="Times New Roman"/>
      <w:sz w:val="20"/>
      <w:szCs w:val="20"/>
      <w:lang w:eastAsia="ru-RU"/>
    </w:rPr>
  </w:style>
  <w:style w:type="character" w:styleId="aff1">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2">
    <w:name w:val="page number"/>
    <w:basedOn w:val="a8"/>
    <w:rsid w:val="00341A9D"/>
  </w:style>
  <w:style w:type="paragraph" w:customStyle="1" w:styleId="rvps46">
    <w:name w:val="rvps46"/>
    <w:basedOn w:val="a7"/>
    <w:rsid w:val="00341A9D"/>
    <w:pPr>
      <w:spacing w:before="120" w:after="120"/>
    </w:pPr>
  </w:style>
  <w:style w:type="character" w:styleId="aff3">
    <w:name w:val="annotation reference"/>
    <w:uiPriority w:val="99"/>
    <w:unhideWhenUsed/>
    <w:rsid w:val="00341A9D"/>
    <w:rPr>
      <w:sz w:val="16"/>
      <w:szCs w:val="16"/>
    </w:rPr>
  </w:style>
  <w:style w:type="paragraph" w:styleId="aff4">
    <w:name w:val="annotation text"/>
    <w:basedOn w:val="a7"/>
    <w:link w:val="aff5"/>
    <w:uiPriority w:val="99"/>
    <w:unhideWhenUsed/>
    <w:rsid w:val="00341A9D"/>
    <w:rPr>
      <w:sz w:val="20"/>
      <w:szCs w:val="20"/>
    </w:rPr>
  </w:style>
  <w:style w:type="character" w:customStyle="1" w:styleId="aff5">
    <w:name w:val="Текст примечания Знак"/>
    <w:basedOn w:val="a8"/>
    <w:link w:val="aff4"/>
    <w:uiPriority w:val="99"/>
    <w:rsid w:val="00341A9D"/>
    <w:rPr>
      <w:rFonts w:ascii="Times New Roman" w:eastAsia="Times New Roman" w:hAnsi="Times New Roman" w:cs="Times New Roman"/>
      <w:sz w:val="20"/>
      <w:szCs w:val="20"/>
      <w:lang w:eastAsia="ru-RU"/>
    </w:rPr>
  </w:style>
  <w:style w:type="paragraph" w:styleId="aff6">
    <w:name w:val="annotation subject"/>
    <w:basedOn w:val="aff4"/>
    <w:next w:val="aff4"/>
    <w:link w:val="aff7"/>
    <w:unhideWhenUsed/>
    <w:rsid w:val="00341A9D"/>
    <w:rPr>
      <w:b/>
      <w:bCs/>
    </w:rPr>
  </w:style>
  <w:style w:type="character" w:customStyle="1" w:styleId="aff7">
    <w:name w:val="Тема примечания Знак"/>
    <w:basedOn w:val="aff5"/>
    <w:link w:val="aff6"/>
    <w:rsid w:val="00341A9D"/>
    <w:rPr>
      <w:rFonts w:ascii="Times New Roman" w:eastAsia="Times New Roman" w:hAnsi="Times New Roman" w:cs="Times New Roman"/>
      <w:b/>
      <w:bCs/>
      <w:sz w:val="20"/>
      <w:szCs w:val="20"/>
      <w:lang w:eastAsia="ru-RU"/>
    </w:rPr>
  </w:style>
  <w:style w:type="paragraph" w:styleId="aff8">
    <w:name w:val="Body Text Indent"/>
    <w:basedOn w:val="a7"/>
    <w:link w:val="aff9"/>
    <w:unhideWhenUsed/>
    <w:rsid w:val="00341A9D"/>
    <w:pPr>
      <w:ind w:firstLine="567"/>
      <w:jc w:val="both"/>
    </w:pPr>
    <w:rPr>
      <w:b/>
      <w:sz w:val="26"/>
      <w:szCs w:val="26"/>
    </w:rPr>
  </w:style>
  <w:style w:type="character" w:customStyle="1" w:styleId="aff9">
    <w:name w:val="Основной текст с отступом Знак"/>
    <w:basedOn w:val="a8"/>
    <w:link w:val="aff8"/>
    <w:rsid w:val="00341A9D"/>
    <w:rPr>
      <w:rFonts w:ascii="Times New Roman" w:eastAsia="Times New Roman" w:hAnsi="Times New Roman" w:cs="Times New Roman"/>
      <w:b/>
      <w:sz w:val="26"/>
      <w:szCs w:val="26"/>
      <w:lang w:eastAsia="ru-RU"/>
    </w:rPr>
  </w:style>
  <w:style w:type="paragraph" w:styleId="affa">
    <w:name w:val="Body Text"/>
    <w:aliases w:val="Bodytext,paragraph 2,body indent,AvtalBrödtext, ändrad"/>
    <w:basedOn w:val="a7"/>
    <w:link w:val="affb"/>
    <w:unhideWhenUsed/>
    <w:rsid w:val="00341A9D"/>
    <w:rPr>
      <w:i/>
      <w:sz w:val="26"/>
      <w:szCs w:val="26"/>
    </w:rPr>
  </w:style>
  <w:style w:type="character" w:customStyle="1" w:styleId="affb">
    <w:name w:val="Основной текст Знак"/>
    <w:aliases w:val="Bodytext Знак,paragraph 2 Знак,body indent Знак,AvtalBrödtext Знак, ändrad Знак"/>
    <w:basedOn w:val="a8"/>
    <w:link w:val="affa"/>
    <w:rsid w:val="00341A9D"/>
    <w:rPr>
      <w:rFonts w:ascii="Times New Roman" w:eastAsia="Times New Roman" w:hAnsi="Times New Roman" w:cs="Times New Roman"/>
      <w:i/>
      <w:sz w:val="26"/>
      <w:szCs w:val="26"/>
      <w:lang w:eastAsia="ru-RU"/>
    </w:rPr>
  </w:style>
  <w:style w:type="paragraph" w:styleId="2c">
    <w:name w:val="Body Text 2"/>
    <w:basedOn w:val="a7"/>
    <w:link w:val="2d"/>
    <w:unhideWhenUsed/>
    <w:rsid w:val="00341A9D"/>
    <w:rPr>
      <w:i/>
      <w:color w:val="FF0000"/>
      <w:sz w:val="26"/>
      <w:szCs w:val="26"/>
    </w:rPr>
  </w:style>
  <w:style w:type="character" w:customStyle="1" w:styleId="2d">
    <w:name w:val="Основной текст 2 Знак"/>
    <w:basedOn w:val="a8"/>
    <w:link w:val="2c"/>
    <w:rsid w:val="00341A9D"/>
    <w:rPr>
      <w:rFonts w:ascii="Times New Roman" w:eastAsia="Times New Roman" w:hAnsi="Times New Roman" w:cs="Times New Roman"/>
      <w:i/>
      <w:color w:val="FF0000"/>
      <w:sz w:val="26"/>
      <w:szCs w:val="26"/>
      <w:lang w:eastAsia="ru-RU"/>
    </w:rPr>
  </w:style>
  <w:style w:type="paragraph" w:customStyle="1" w:styleId="affc">
    <w:name w:val="Пункт"/>
    <w:basedOn w:val="a7"/>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TOC Heading"/>
    <w:basedOn w:val="14"/>
    <w:next w:val="a7"/>
    <w:uiPriority w:val="39"/>
    <w:qFormat/>
    <w:rsid w:val="00341A9D"/>
    <w:pPr>
      <w:spacing w:line="276" w:lineRule="auto"/>
      <w:outlineLvl w:val="9"/>
    </w:pPr>
  </w:style>
  <w:style w:type="paragraph" w:styleId="37">
    <w:name w:val="toc 3"/>
    <w:basedOn w:val="a7"/>
    <w:next w:val="a7"/>
    <w:autoRedefine/>
    <w:unhideWhenUsed/>
    <w:qFormat/>
    <w:rsid w:val="00341A9D"/>
    <w:pPr>
      <w:spacing w:after="100" w:line="276" w:lineRule="auto"/>
      <w:ind w:left="440"/>
    </w:pPr>
    <w:rPr>
      <w:rFonts w:ascii="Calibri" w:hAnsi="Calibri"/>
      <w:sz w:val="22"/>
      <w:szCs w:val="22"/>
    </w:rPr>
  </w:style>
  <w:style w:type="paragraph" w:styleId="38">
    <w:name w:val="Body Text 3"/>
    <w:basedOn w:val="a7"/>
    <w:link w:val="39"/>
    <w:unhideWhenUsed/>
    <w:rsid w:val="00341A9D"/>
    <w:pPr>
      <w:autoSpaceDE w:val="0"/>
      <w:autoSpaceDN w:val="0"/>
      <w:adjustRightInd w:val="0"/>
    </w:pPr>
    <w:rPr>
      <w:sz w:val="26"/>
      <w:szCs w:val="26"/>
    </w:rPr>
  </w:style>
  <w:style w:type="character" w:customStyle="1" w:styleId="39">
    <w:name w:val="Основной текст 3 Знак"/>
    <w:basedOn w:val="a8"/>
    <w:link w:val="38"/>
    <w:rsid w:val="00341A9D"/>
    <w:rPr>
      <w:rFonts w:ascii="Times New Roman" w:eastAsia="Times New Roman" w:hAnsi="Times New Roman" w:cs="Times New Roman"/>
      <w:sz w:val="26"/>
      <w:szCs w:val="26"/>
      <w:lang w:eastAsia="ru-RU"/>
    </w:rPr>
  </w:style>
  <w:style w:type="paragraph" w:styleId="3a">
    <w:name w:val="Body Text Indent 3"/>
    <w:basedOn w:val="a7"/>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8"/>
    <w:link w:val="3a"/>
    <w:rsid w:val="00341A9D"/>
    <w:rPr>
      <w:rFonts w:ascii="Times New Roman" w:eastAsia="Times New Roman" w:hAnsi="Times New Roman" w:cs="Times New Roman"/>
      <w:i/>
      <w:color w:val="808080"/>
      <w:sz w:val="24"/>
      <w:szCs w:val="24"/>
      <w:lang w:eastAsia="ru-RU"/>
    </w:rPr>
  </w:style>
  <w:style w:type="character" w:customStyle="1" w:styleId="af6">
    <w:name w:val="Обычный (веб) Знак"/>
    <w:aliases w:val="Обычный (Web) Знак,Обычный (веб) Знак Знак Знак,Обычный (Web) Знак Знак Знак Знак"/>
    <w:link w:val="af5"/>
    <w:uiPriority w:val="39"/>
    <w:locked/>
    <w:rsid w:val="00341A9D"/>
    <w:rPr>
      <w:rFonts w:ascii="Times New Roman" w:eastAsia="Times New Roman" w:hAnsi="Times New Roman" w:cs="Times New Roman"/>
      <w:sz w:val="24"/>
      <w:szCs w:val="24"/>
      <w:lang w:eastAsia="ru-RU"/>
    </w:rPr>
  </w:style>
  <w:style w:type="paragraph" w:styleId="affe">
    <w:name w:val="Block Text"/>
    <w:basedOn w:val="a7"/>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e">
    <w:name w:val="çàãîëîâîê 2"/>
    <w:basedOn w:val="a7"/>
    <w:next w:val="a7"/>
    <w:rsid w:val="00341A9D"/>
    <w:pPr>
      <w:keepNext/>
      <w:jc w:val="both"/>
    </w:pPr>
    <w:rPr>
      <w:szCs w:val="20"/>
      <w:lang w:val="en-GB"/>
    </w:rPr>
  </w:style>
  <w:style w:type="paragraph" w:customStyle="1" w:styleId="18">
    <w:name w:val="Абзац списка1"/>
    <w:basedOn w:val="a7"/>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f">
    <w:name w:val="Текст документа"/>
    <w:basedOn w:val="a7"/>
    <w:link w:val="afff0"/>
    <w:uiPriority w:val="99"/>
    <w:rsid w:val="00341A9D"/>
    <w:pPr>
      <w:spacing w:line="360" w:lineRule="auto"/>
      <w:ind w:firstLine="720"/>
      <w:jc w:val="both"/>
    </w:pPr>
  </w:style>
  <w:style w:type="character" w:customStyle="1" w:styleId="afff0">
    <w:name w:val="Текст документа Знак"/>
    <w:link w:val="afff"/>
    <w:uiPriority w:val="99"/>
    <w:locked/>
    <w:rsid w:val="00341A9D"/>
    <w:rPr>
      <w:rFonts w:ascii="Times New Roman" w:eastAsia="Times New Roman" w:hAnsi="Times New Roman" w:cs="Times New Roman"/>
      <w:sz w:val="24"/>
      <w:szCs w:val="24"/>
      <w:lang w:eastAsia="ru-RU"/>
    </w:rPr>
  </w:style>
  <w:style w:type="character" w:styleId="afff1">
    <w:name w:val="FollowedHyperlink"/>
    <w:uiPriority w:val="99"/>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341A9D"/>
    <w:pPr>
      <w:numPr>
        <w:numId w:val="4"/>
      </w:numPr>
    </w:pPr>
  </w:style>
  <w:style w:type="paragraph" w:customStyle="1" w:styleId="CharChar4CharCharCharCharCharChar">
    <w:name w:val="Char Char4 Знак Знак Char Char Знак Знак Char Char Знак Char Char"/>
    <w:basedOn w:val="a7"/>
    <w:semiHidden/>
    <w:rsid w:val="00341A9D"/>
    <w:pPr>
      <w:widowControl w:val="0"/>
      <w:adjustRightInd w:val="0"/>
      <w:spacing w:after="160" w:line="240" w:lineRule="exact"/>
      <w:jc w:val="right"/>
    </w:pPr>
    <w:rPr>
      <w:sz w:val="20"/>
      <w:szCs w:val="20"/>
      <w:lang w:val="en-GB" w:eastAsia="en-US"/>
    </w:rPr>
  </w:style>
  <w:style w:type="paragraph" w:styleId="afff2">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8"/>
    <w:rsid w:val="00E455A3"/>
    <w:rPr>
      <w:rFonts w:ascii="Calibri" w:eastAsia="Times New Roman" w:hAnsi="Calibri" w:cs="Times New Roman"/>
    </w:rPr>
  </w:style>
  <w:style w:type="character" w:customStyle="1" w:styleId="breadcrumb">
    <w:name w:val="breadcrumb"/>
    <w:basedOn w:val="a8"/>
    <w:rsid w:val="00E455A3"/>
  </w:style>
  <w:style w:type="paragraph" w:customStyle="1" w:styleId="10">
    <w:name w:val="Раздел 1"/>
    <w:basedOn w:val="a7"/>
    <w:uiPriority w:val="99"/>
    <w:qFormat/>
    <w:rsid w:val="00E455A3"/>
    <w:pPr>
      <w:keepNext/>
      <w:numPr>
        <w:numId w:val="8"/>
      </w:numPr>
      <w:autoSpaceDE w:val="0"/>
      <w:autoSpaceDN w:val="0"/>
      <w:adjustRightInd w:val="0"/>
      <w:spacing w:before="600" w:after="360"/>
      <w:jc w:val="both"/>
    </w:pPr>
    <w:rPr>
      <w:b/>
    </w:rPr>
  </w:style>
  <w:style w:type="paragraph" w:customStyle="1" w:styleId="12">
    <w:name w:val="Пункт раздела 1"/>
    <w:basedOn w:val="a7"/>
    <w:link w:val="19"/>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9">
    <w:name w:val="Пункт раздела 1 Знак"/>
    <w:link w:val="12"/>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a"/>
    <w:uiPriority w:val="99"/>
    <w:rsid w:val="00673C39"/>
    <w:pPr>
      <w:numPr>
        <w:numId w:val="9"/>
      </w:numPr>
    </w:pPr>
  </w:style>
  <w:style w:type="paragraph" w:customStyle="1" w:styleId="western">
    <w:name w:val="western"/>
    <w:basedOn w:val="a7"/>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7"/>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8"/>
    <w:link w:val="HTML"/>
    <w:rsid w:val="00A436A7"/>
    <w:rPr>
      <w:rFonts w:ascii="Courier New" w:eastAsia="Times New Roman" w:hAnsi="Courier New" w:cs="Times New Roman"/>
      <w:sz w:val="20"/>
      <w:szCs w:val="20"/>
      <w:lang w:eastAsia="ru-RU"/>
    </w:rPr>
  </w:style>
  <w:style w:type="paragraph" w:styleId="43">
    <w:name w:val="toc 4"/>
    <w:basedOn w:val="a7"/>
    <w:next w:val="a7"/>
    <w:autoRedefine/>
    <w:semiHidden/>
    <w:rsid w:val="00A436A7"/>
    <w:pPr>
      <w:ind w:left="720"/>
    </w:pPr>
    <w:rPr>
      <w:szCs w:val="20"/>
    </w:rPr>
  </w:style>
  <w:style w:type="paragraph" w:styleId="53">
    <w:name w:val="toc 5"/>
    <w:basedOn w:val="a7"/>
    <w:next w:val="a7"/>
    <w:autoRedefine/>
    <w:semiHidden/>
    <w:rsid w:val="00A436A7"/>
    <w:pPr>
      <w:ind w:left="960"/>
    </w:pPr>
    <w:rPr>
      <w:szCs w:val="20"/>
    </w:rPr>
  </w:style>
  <w:style w:type="paragraph" w:styleId="61">
    <w:name w:val="toc 6"/>
    <w:basedOn w:val="a7"/>
    <w:next w:val="a7"/>
    <w:autoRedefine/>
    <w:semiHidden/>
    <w:rsid w:val="00A436A7"/>
    <w:pPr>
      <w:ind w:left="1200"/>
    </w:pPr>
    <w:rPr>
      <w:szCs w:val="20"/>
    </w:rPr>
  </w:style>
  <w:style w:type="paragraph" w:styleId="71">
    <w:name w:val="toc 7"/>
    <w:basedOn w:val="a7"/>
    <w:next w:val="a7"/>
    <w:autoRedefine/>
    <w:semiHidden/>
    <w:rsid w:val="00A436A7"/>
    <w:pPr>
      <w:ind w:left="1440"/>
    </w:pPr>
    <w:rPr>
      <w:szCs w:val="20"/>
    </w:rPr>
  </w:style>
  <w:style w:type="paragraph" w:styleId="81">
    <w:name w:val="toc 8"/>
    <w:basedOn w:val="a7"/>
    <w:next w:val="a7"/>
    <w:autoRedefine/>
    <w:semiHidden/>
    <w:rsid w:val="00A436A7"/>
    <w:pPr>
      <w:ind w:left="1680"/>
    </w:pPr>
    <w:rPr>
      <w:szCs w:val="20"/>
    </w:rPr>
  </w:style>
  <w:style w:type="paragraph" w:styleId="91">
    <w:name w:val="toc 9"/>
    <w:basedOn w:val="a7"/>
    <w:next w:val="a7"/>
    <w:autoRedefine/>
    <w:semiHidden/>
    <w:rsid w:val="00A436A7"/>
    <w:pPr>
      <w:ind w:left="1920"/>
    </w:pPr>
    <w:rPr>
      <w:szCs w:val="20"/>
    </w:rPr>
  </w:style>
  <w:style w:type="character" w:customStyle="1" w:styleId="1a">
    <w:name w:val="Верхний колонтитул Знак1"/>
    <w:aliases w:val="Heder Знак1,Titul Знак1"/>
    <w:semiHidden/>
    <w:locked/>
    <w:rsid w:val="00A436A7"/>
    <w:rPr>
      <w:rFonts w:cs="Times New Roman"/>
      <w:sz w:val="24"/>
      <w:szCs w:val="24"/>
    </w:rPr>
  </w:style>
  <w:style w:type="paragraph" w:styleId="afff3">
    <w:name w:val="caption"/>
    <w:basedOn w:val="a7"/>
    <w:next w:val="a7"/>
    <w:qFormat/>
    <w:rsid w:val="00A436A7"/>
    <w:pPr>
      <w:pageBreakBefore/>
      <w:suppressAutoHyphens/>
      <w:snapToGrid w:val="0"/>
      <w:spacing w:before="120" w:after="120"/>
      <w:jc w:val="both"/>
    </w:pPr>
    <w:rPr>
      <w:i/>
      <w:szCs w:val="22"/>
    </w:rPr>
  </w:style>
  <w:style w:type="paragraph" w:styleId="afff4">
    <w:name w:val="endnote text"/>
    <w:basedOn w:val="a7"/>
    <w:link w:val="afff5"/>
    <w:rsid w:val="00A436A7"/>
    <w:rPr>
      <w:sz w:val="20"/>
      <w:szCs w:val="20"/>
    </w:rPr>
  </w:style>
  <w:style w:type="character" w:customStyle="1" w:styleId="afff5">
    <w:name w:val="Текст концевой сноски Знак"/>
    <w:basedOn w:val="a8"/>
    <w:link w:val="afff4"/>
    <w:rsid w:val="00A436A7"/>
    <w:rPr>
      <w:rFonts w:ascii="Times New Roman" w:eastAsia="Times New Roman" w:hAnsi="Times New Roman" w:cs="Times New Roman"/>
      <w:sz w:val="20"/>
      <w:szCs w:val="20"/>
      <w:lang w:eastAsia="ru-RU"/>
    </w:rPr>
  </w:style>
  <w:style w:type="paragraph" w:styleId="a">
    <w:name w:val="List Number"/>
    <w:basedOn w:val="a7"/>
    <w:semiHidden/>
    <w:rsid w:val="00A436A7"/>
    <w:pPr>
      <w:numPr>
        <w:numId w:val="10"/>
      </w:numPr>
    </w:pPr>
  </w:style>
  <w:style w:type="paragraph" w:styleId="2f">
    <w:name w:val="List 2"/>
    <w:basedOn w:val="a7"/>
    <w:semiHidden/>
    <w:rsid w:val="00A436A7"/>
    <w:pPr>
      <w:ind w:left="566" w:hanging="283"/>
    </w:pPr>
  </w:style>
  <w:style w:type="paragraph" w:styleId="20">
    <w:name w:val="List Bullet 2"/>
    <w:basedOn w:val="a7"/>
    <w:rsid w:val="00A436A7"/>
    <w:pPr>
      <w:numPr>
        <w:numId w:val="11"/>
      </w:numPr>
    </w:pPr>
  </w:style>
  <w:style w:type="paragraph" w:styleId="30">
    <w:name w:val="List Bullet 3"/>
    <w:basedOn w:val="a7"/>
    <w:rsid w:val="00A436A7"/>
    <w:pPr>
      <w:numPr>
        <w:numId w:val="12"/>
      </w:numPr>
    </w:pPr>
  </w:style>
  <w:style w:type="paragraph" w:styleId="3">
    <w:name w:val="List Number 3"/>
    <w:basedOn w:val="a7"/>
    <w:rsid w:val="00A436A7"/>
    <w:pPr>
      <w:numPr>
        <w:numId w:val="13"/>
      </w:numPr>
    </w:pPr>
  </w:style>
  <w:style w:type="paragraph" w:styleId="afff6">
    <w:name w:val="List Continue"/>
    <w:basedOn w:val="a7"/>
    <w:semiHidden/>
    <w:rsid w:val="00A436A7"/>
    <w:pPr>
      <w:spacing w:after="120"/>
      <w:ind w:left="283"/>
    </w:pPr>
  </w:style>
  <w:style w:type="paragraph" w:styleId="afff7">
    <w:name w:val="Document Map"/>
    <w:basedOn w:val="a7"/>
    <w:link w:val="afff8"/>
    <w:semiHidden/>
    <w:rsid w:val="00A436A7"/>
    <w:pPr>
      <w:shd w:val="clear" w:color="auto" w:fill="000080"/>
    </w:pPr>
    <w:rPr>
      <w:rFonts w:ascii="Tahoma" w:hAnsi="Tahoma"/>
      <w:szCs w:val="20"/>
    </w:rPr>
  </w:style>
  <w:style w:type="character" w:customStyle="1" w:styleId="afff8">
    <w:name w:val="Схема документа Знак"/>
    <w:basedOn w:val="a8"/>
    <w:link w:val="afff7"/>
    <w:semiHidden/>
    <w:rsid w:val="00A436A7"/>
    <w:rPr>
      <w:rFonts w:ascii="Tahoma" w:eastAsia="Times New Roman" w:hAnsi="Tahoma" w:cs="Times New Roman"/>
      <w:sz w:val="24"/>
      <w:szCs w:val="20"/>
      <w:shd w:val="clear" w:color="auto" w:fill="000080"/>
      <w:lang w:eastAsia="ru-RU"/>
    </w:rPr>
  </w:style>
  <w:style w:type="paragraph" w:customStyle="1" w:styleId="1b">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c">
    <w:name w:val="Обычный1"/>
    <w:rsid w:val="00A436A7"/>
    <w:pPr>
      <w:spacing w:after="0" w:line="240" w:lineRule="auto"/>
    </w:pPr>
    <w:rPr>
      <w:rFonts w:ascii="Times New Roman" w:eastAsia="Times New Roman" w:hAnsi="Times New Roman" w:cs="Times New Roman"/>
      <w:sz w:val="24"/>
      <w:szCs w:val="20"/>
      <w:lang w:eastAsia="ru-RU"/>
    </w:rPr>
  </w:style>
  <w:style w:type="paragraph" w:customStyle="1" w:styleId="afff9">
    <w:name w:val="Знак"/>
    <w:basedOn w:val="a7"/>
    <w:rsid w:val="00A436A7"/>
    <w:pPr>
      <w:tabs>
        <w:tab w:val="num" w:pos="360"/>
      </w:tabs>
      <w:spacing w:after="160" w:line="240" w:lineRule="exact"/>
    </w:pPr>
    <w:rPr>
      <w:rFonts w:ascii="Verdana" w:hAnsi="Verdana" w:cs="Verdana"/>
      <w:sz w:val="20"/>
      <w:szCs w:val="20"/>
      <w:lang w:val="en-US" w:eastAsia="en-US"/>
    </w:rPr>
  </w:style>
  <w:style w:type="paragraph" w:customStyle="1" w:styleId="afffa">
    <w:name w:val="Знак Знак Знак Знак"/>
    <w:basedOn w:val="a7"/>
    <w:rsid w:val="00A436A7"/>
    <w:pPr>
      <w:spacing w:after="160" w:line="240" w:lineRule="exact"/>
    </w:pPr>
    <w:rPr>
      <w:rFonts w:ascii="Verdana" w:hAnsi="Verdana" w:cs="Verdana"/>
      <w:sz w:val="20"/>
      <w:szCs w:val="20"/>
      <w:lang w:val="en-US" w:eastAsia="en-US"/>
    </w:rPr>
  </w:style>
  <w:style w:type="paragraph" w:customStyle="1" w:styleId="1d">
    <w:name w:val="заголовок 1"/>
    <w:basedOn w:val="a7"/>
    <w:next w:val="a7"/>
    <w:rsid w:val="00A436A7"/>
    <w:pPr>
      <w:keepNext/>
      <w:widowControl w:val="0"/>
      <w:snapToGrid w:val="0"/>
      <w:jc w:val="center"/>
    </w:pPr>
    <w:rPr>
      <w:b/>
      <w:sz w:val="22"/>
      <w:szCs w:val="20"/>
    </w:rPr>
  </w:style>
  <w:style w:type="paragraph" w:customStyle="1" w:styleId="24">
    <w:name w:val="Уровень2"/>
    <w:basedOn w:val="a7"/>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4"/>
    <w:rsid w:val="00A436A7"/>
    <w:pPr>
      <w:numPr>
        <w:ilvl w:val="2"/>
      </w:numPr>
      <w:tabs>
        <w:tab w:val="num" w:pos="1134"/>
      </w:tabs>
    </w:pPr>
  </w:style>
  <w:style w:type="paragraph" w:customStyle="1" w:styleId="afffb">
    <w:name w:val="Заголовок статьи"/>
    <w:basedOn w:val="a7"/>
    <w:next w:val="a7"/>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7"/>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6">
    <w:name w:val="А_обычный"/>
    <w:basedOn w:val="a7"/>
    <w:rsid w:val="00A436A7"/>
    <w:pPr>
      <w:numPr>
        <w:numId w:val="15"/>
      </w:numPr>
      <w:jc w:val="both"/>
    </w:pPr>
  </w:style>
  <w:style w:type="paragraph" w:customStyle="1" w:styleId="1-3">
    <w:name w:val="Текст1-3"/>
    <w:basedOn w:val="a7"/>
    <w:rsid w:val="00A436A7"/>
    <w:pPr>
      <w:spacing w:after="60" w:line="288" w:lineRule="auto"/>
      <w:jc w:val="both"/>
    </w:pPr>
    <w:rPr>
      <w:szCs w:val="20"/>
    </w:rPr>
  </w:style>
  <w:style w:type="paragraph" w:customStyle="1" w:styleId="aHeader">
    <w:name w:val="a_Header"/>
    <w:basedOn w:val="a7"/>
    <w:rsid w:val="00A436A7"/>
    <w:pPr>
      <w:tabs>
        <w:tab w:val="left" w:pos="1985"/>
      </w:tabs>
      <w:spacing w:after="60"/>
      <w:jc w:val="center"/>
    </w:pPr>
    <w:rPr>
      <w:rFonts w:ascii="Courier New" w:hAnsi="Courier New"/>
    </w:rPr>
  </w:style>
  <w:style w:type="paragraph" w:customStyle="1" w:styleId="afffc">
    <w:name w:val="Подраздел"/>
    <w:basedOn w:val="a7"/>
    <w:rsid w:val="00A436A7"/>
    <w:pPr>
      <w:spacing w:before="240"/>
      <w:ind w:left="1701" w:hanging="283"/>
      <w:jc w:val="both"/>
    </w:pPr>
    <w:rPr>
      <w:rFonts w:ascii="PragmaticaTT" w:hAnsi="PragmaticaTT"/>
      <w:szCs w:val="20"/>
    </w:rPr>
  </w:style>
  <w:style w:type="paragraph" w:customStyle="1" w:styleId="afffd">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6">
    <w:name w:val="Пункт_2"/>
    <w:basedOn w:val="a7"/>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7"/>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7"/>
    <w:rsid w:val="00A436A7"/>
    <w:pPr>
      <w:spacing w:before="120" w:line="320" w:lineRule="atLeast"/>
      <w:ind w:left="2020" w:hanging="880"/>
      <w:jc w:val="both"/>
    </w:pPr>
    <w:rPr>
      <w:rFonts w:ascii="GaramondNarrowC" w:hAnsi="GaramondNarrowC"/>
      <w:color w:val="000000"/>
      <w:sz w:val="21"/>
      <w:szCs w:val="21"/>
    </w:rPr>
  </w:style>
  <w:style w:type="paragraph" w:customStyle="1" w:styleId="afffe">
    <w:name w:val="Подпункт"/>
    <w:basedOn w:val="affc"/>
    <w:rsid w:val="00A436A7"/>
    <w:pPr>
      <w:tabs>
        <w:tab w:val="clear" w:pos="1980"/>
        <w:tab w:val="num" w:pos="1134"/>
      </w:tabs>
      <w:snapToGrid w:val="0"/>
      <w:spacing w:line="360" w:lineRule="auto"/>
      <w:ind w:left="1134" w:hanging="1134"/>
    </w:pPr>
    <w:rPr>
      <w:bCs/>
      <w:sz w:val="22"/>
      <w:szCs w:val="22"/>
    </w:rPr>
  </w:style>
  <w:style w:type="paragraph" w:customStyle="1" w:styleId="a5">
    <w:name w:val="Подподпункт"/>
    <w:basedOn w:val="afffe"/>
    <w:rsid w:val="00A436A7"/>
    <w:pPr>
      <w:numPr>
        <w:numId w:val="17"/>
      </w:numPr>
      <w:tabs>
        <w:tab w:val="num" w:pos="926"/>
      </w:tabs>
      <w:ind w:left="0"/>
    </w:pPr>
  </w:style>
  <w:style w:type="paragraph" w:customStyle="1" w:styleId="affff">
    <w:name w:val="маркированный"/>
    <w:basedOn w:val="a7"/>
    <w:semiHidden/>
    <w:rsid w:val="00A436A7"/>
    <w:pPr>
      <w:tabs>
        <w:tab w:val="num" w:pos="1701"/>
      </w:tabs>
      <w:snapToGrid w:val="0"/>
      <w:spacing w:line="360" w:lineRule="auto"/>
      <w:ind w:left="1701" w:hanging="567"/>
      <w:jc w:val="both"/>
    </w:pPr>
    <w:rPr>
      <w:bCs/>
      <w:sz w:val="22"/>
      <w:szCs w:val="22"/>
    </w:rPr>
  </w:style>
  <w:style w:type="character" w:customStyle="1" w:styleId="1e">
    <w:name w:val="Обычный1 Знак"/>
    <w:link w:val="112"/>
    <w:locked/>
    <w:rsid w:val="00A436A7"/>
    <w:rPr>
      <w:szCs w:val="24"/>
      <w:lang w:eastAsia="ru-RU"/>
    </w:rPr>
  </w:style>
  <w:style w:type="paragraph" w:customStyle="1" w:styleId="112">
    <w:name w:val="Обычный11"/>
    <w:link w:val="1e"/>
    <w:rsid w:val="00A436A7"/>
    <w:pPr>
      <w:widowControl w:val="0"/>
      <w:autoSpaceDE w:val="0"/>
      <w:autoSpaceDN w:val="0"/>
      <w:spacing w:before="120" w:after="120" w:line="240" w:lineRule="auto"/>
      <w:ind w:firstLine="567"/>
      <w:jc w:val="both"/>
    </w:pPr>
    <w:rPr>
      <w:szCs w:val="24"/>
      <w:lang w:eastAsia="ru-RU"/>
    </w:rPr>
  </w:style>
  <w:style w:type="paragraph" w:customStyle="1" w:styleId="affff0">
    <w:name w:val="АриалТабл"/>
    <w:basedOn w:val="afb"/>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1">
    <w:name w:val="Стиль начало"/>
    <w:basedOn w:val="a7"/>
    <w:rsid w:val="00A436A7"/>
    <w:pPr>
      <w:spacing w:line="264" w:lineRule="auto"/>
    </w:pPr>
    <w:rPr>
      <w:sz w:val="28"/>
      <w:szCs w:val="20"/>
    </w:rPr>
  </w:style>
  <w:style w:type="paragraph" w:customStyle="1" w:styleId="Noeeu14">
    <w:name w:val="Noeeu14"/>
    <w:basedOn w:val="a7"/>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7"/>
    <w:rsid w:val="00A436A7"/>
    <w:pPr>
      <w:widowControl w:val="0"/>
      <w:autoSpaceDE w:val="0"/>
      <w:autoSpaceDN w:val="0"/>
      <w:adjustRightInd w:val="0"/>
    </w:pPr>
    <w:rPr>
      <w:rFonts w:ascii="Arial" w:hAnsi="Arial"/>
    </w:rPr>
  </w:style>
  <w:style w:type="paragraph" w:customStyle="1" w:styleId="u">
    <w:name w:val="u"/>
    <w:basedOn w:val="a7"/>
    <w:rsid w:val="00A436A7"/>
    <w:pPr>
      <w:spacing w:before="100" w:beforeAutospacing="1" w:after="100" w:afterAutospacing="1"/>
    </w:pPr>
  </w:style>
  <w:style w:type="paragraph" w:customStyle="1" w:styleId="a0">
    <w:name w:val="АриалСписок"/>
    <w:basedOn w:val="a7"/>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2">
    <w:name w:val="Текст таблицы"/>
    <w:basedOn w:val="a7"/>
    <w:semiHidden/>
    <w:rsid w:val="00A436A7"/>
    <w:pPr>
      <w:spacing w:before="40" w:after="40"/>
      <w:ind w:left="57" w:right="57"/>
    </w:pPr>
    <w:rPr>
      <w:bCs/>
    </w:rPr>
  </w:style>
  <w:style w:type="paragraph" w:customStyle="1" w:styleId="a1">
    <w:name w:val="Пункт Знак"/>
    <w:basedOn w:val="a7"/>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3">
    <w:name w:val="Подподподпункт"/>
    <w:basedOn w:val="a7"/>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7"/>
    <w:rsid w:val="00A436A7"/>
    <w:pPr>
      <w:numPr>
        <w:numId w:val="19"/>
      </w:numPr>
      <w:snapToGrid w:val="0"/>
      <w:spacing w:before="240" w:line="360" w:lineRule="auto"/>
      <w:jc w:val="center"/>
    </w:pPr>
    <w:rPr>
      <w:rFonts w:ascii="Arial" w:hAnsi="Arial"/>
      <w:b/>
      <w:sz w:val="28"/>
      <w:szCs w:val="28"/>
    </w:rPr>
  </w:style>
  <w:style w:type="character" w:customStyle="1" w:styleId="44">
    <w:name w:val="Пункт_4 Знак"/>
    <w:link w:val="45"/>
    <w:locked/>
    <w:rsid w:val="00A436A7"/>
    <w:rPr>
      <w:rFonts w:cs="Times New Roman"/>
      <w:sz w:val="28"/>
      <w:szCs w:val="28"/>
    </w:rPr>
  </w:style>
  <w:style w:type="paragraph" w:customStyle="1" w:styleId="45">
    <w:name w:val="Пункт_4"/>
    <w:basedOn w:val="a7"/>
    <w:link w:val="44"/>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7"/>
    <w:rsid w:val="00A436A7"/>
    <w:pPr>
      <w:spacing w:before="120"/>
      <w:ind w:right="150"/>
      <w:jc w:val="both"/>
    </w:pPr>
  </w:style>
  <w:style w:type="paragraph" w:customStyle="1" w:styleId="rvps45">
    <w:name w:val="rvps45"/>
    <w:basedOn w:val="a7"/>
    <w:rsid w:val="00A436A7"/>
    <w:pPr>
      <w:spacing w:before="120"/>
      <w:ind w:right="150"/>
    </w:pPr>
  </w:style>
  <w:style w:type="paragraph" w:customStyle="1" w:styleId="rvps51">
    <w:name w:val="rvps51"/>
    <w:basedOn w:val="a7"/>
    <w:rsid w:val="00A436A7"/>
    <w:pPr>
      <w:spacing w:before="120"/>
      <w:ind w:right="150"/>
      <w:jc w:val="both"/>
    </w:pPr>
  </w:style>
  <w:style w:type="paragraph" w:customStyle="1" w:styleId="rvps48">
    <w:name w:val="rvps48"/>
    <w:basedOn w:val="a7"/>
    <w:rsid w:val="00A436A7"/>
    <w:pPr>
      <w:spacing w:after="120"/>
      <w:ind w:right="150"/>
    </w:pPr>
  </w:style>
  <w:style w:type="paragraph" w:customStyle="1" w:styleId="rvps59">
    <w:name w:val="rvps59"/>
    <w:basedOn w:val="a7"/>
    <w:rsid w:val="00A436A7"/>
    <w:pPr>
      <w:spacing w:before="60"/>
      <w:ind w:left="75" w:right="75" w:firstLine="285"/>
      <w:jc w:val="both"/>
    </w:pPr>
  </w:style>
  <w:style w:type="paragraph" w:customStyle="1" w:styleId="rvps52">
    <w:name w:val="rvps52"/>
    <w:basedOn w:val="a7"/>
    <w:rsid w:val="00A436A7"/>
    <w:pPr>
      <w:ind w:left="210" w:right="150"/>
      <w:jc w:val="both"/>
    </w:pPr>
  </w:style>
  <w:style w:type="paragraph" w:customStyle="1" w:styleId="rvps67">
    <w:name w:val="rvps67"/>
    <w:basedOn w:val="a7"/>
    <w:rsid w:val="00A436A7"/>
    <w:pPr>
      <w:spacing w:before="120"/>
      <w:ind w:left="75" w:right="150"/>
      <w:jc w:val="both"/>
    </w:pPr>
  </w:style>
  <w:style w:type="paragraph" w:customStyle="1" w:styleId="rvps50">
    <w:name w:val="rvps50"/>
    <w:basedOn w:val="a7"/>
    <w:rsid w:val="00A436A7"/>
    <w:pPr>
      <w:spacing w:before="120"/>
      <w:ind w:right="150"/>
      <w:jc w:val="both"/>
    </w:pPr>
  </w:style>
  <w:style w:type="paragraph" w:customStyle="1" w:styleId="rvps70">
    <w:name w:val="rvps70"/>
    <w:basedOn w:val="a7"/>
    <w:rsid w:val="00A436A7"/>
    <w:pPr>
      <w:ind w:left="780" w:right="150"/>
      <w:jc w:val="both"/>
    </w:pPr>
  </w:style>
  <w:style w:type="paragraph" w:customStyle="1" w:styleId="rvps78">
    <w:name w:val="rvps78"/>
    <w:basedOn w:val="a7"/>
    <w:rsid w:val="00A436A7"/>
    <w:pPr>
      <w:ind w:right="150"/>
      <w:jc w:val="both"/>
    </w:pPr>
  </w:style>
  <w:style w:type="paragraph" w:customStyle="1" w:styleId="rvps82">
    <w:name w:val="rvps82"/>
    <w:basedOn w:val="a7"/>
    <w:rsid w:val="00A436A7"/>
    <w:pPr>
      <w:spacing w:before="120" w:after="120"/>
      <w:ind w:left="45" w:right="150"/>
    </w:pPr>
  </w:style>
  <w:style w:type="paragraph" w:customStyle="1" w:styleId="rvps83">
    <w:name w:val="rvps83"/>
    <w:basedOn w:val="a7"/>
    <w:rsid w:val="00A436A7"/>
    <w:pPr>
      <w:spacing w:before="120"/>
      <w:ind w:left="45" w:right="150"/>
    </w:pPr>
  </w:style>
  <w:style w:type="paragraph" w:customStyle="1" w:styleId="rvps84">
    <w:name w:val="rvps84"/>
    <w:basedOn w:val="a7"/>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4">
    <w:name w:val="комментарий"/>
    <w:rsid w:val="00A436A7"/>
    <w:rPr>
      <w:rFonts w:cs="Times New Roman"/>
      <w:b/>
      <w:i/>
      <w:shd w:val="clear" w:color="auto" w:fill="FFFF99"/>
    </w:rPr>
  </w:style>
  <w:style w:type="character" w:customStyle="1" w:styleId="affff5">
    <w:name w:val="Основной шрифт"/>
    <w:semiHidden/>
    <w:rsid w:val="00A436A7"/>
  </w:style>
  <w:style w:type="character" w:customStyle="1" w:styleId="affff6">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0">
    <w:name w:val="List Bullet 5"/>
    <w:basedOn w:val="a7"/>
    <w:rsid w:val="00A436A7"/>
    <w:pPr>
      <w:numPr>
        <w:numId w:val="22"/>
      </w:numPr>
    </w:pPr>
  </w:style>
  <w:style w:type="paragraph" w:customStyle="1" w:styleId="NVGBullet">
    <w:name w:val="NVG Bullet"/>
    <w:basedOn w:val="a7"/>
    <w:rsid w:val="00A436A7"/>
    <w:pPr>
      <w:numPr>
        <w:numId w:val="23"/>
      </w:numPr>
      <w:suppressAutoHyphens/>
      <w:spacing w:before="120"/>
    </w:pPr>
    <w:rPr>
      <w:rFonts w:ascii="Arial" w:hAnsi="Arial"/>
      <w:lang w:val="en-US" w:eastAsia="ar-SA"/>
    </w:rPr>
  </w:style>
  <w:style w:type="paragraph" w:customStyle="1" w:styleId="affff7">
    <w:name w:val="Текст_бо"/>
    <w:basedOn w:val="af7"/>
    <w:autoRedefine/>
    <w:rsid w:val="00A436A7"/>
    <w:pPr>
      <w:snapToGrid/>
      <w:jc w:val="center"/>
    </w:pPr>
    <w:rPr>
      <w:rFonts w:ascii="Times New Roman" w:hAnsi="Times New Roman"/>
      <w:b/>
      <w:bCs/>
      <w:snapToGrid w:val="0"/>
      <w:sz w:val="26"/>
      <w:szCs w:val="26"/>
    </w:rPr>
  </w:style>
  <w:style w:type="paragraph" w:customStyle="1" w:styleId="affff8">
    <w:name w:val="текст смк"/>
    <w:basedOn w:val="a7"/>
    <w:link w:val="affff9"/>
    <w:uiPriority w:val="99"/>
    <w:rsid w:val="00A436A7"/>
    <w:pPr>
      <w:ind w:firstLine="567"/>
      <w:jc w:val="both"/>
    </w:pPr>
    <w:rPr>
      <w:sz w:val="26"/>
      <w:szCs w:val="20"/>
    </w:rPr>
  </w:style>
  <w:style w:type="character" w:customStyle="1" w:styleId="affff9">
    <w:name w:val="текст смк Знак"/>
    <w:link w:val="affff8"/>
    <w:uiPriority w:val="99"/>
    <w:locked/>
    <w:rsid w:val="00A436A7"/>
    <w:rPr>
      <w:rFonts w:ascii="Times New Roman" w:eastAsia="Times New Roman" w:hAnsi="Times New Roman" w:cs="Times New Roman"/>
      <w:sz w:val="26"/>
      <w:szCs w:val="20"/>
      <w:lang w:eastAsia="ru-RU"/>
    </w:rPr>
  </w:style>
  <w:style w:type="numbering" w:customStyle="1" w:styleId="13">
    <w:name w:val="Стиль1"/>
    <w:rsid w:val="00A436A7"/>
    <w:pPr>
      <w:numPr>
        <w:numId w:val="20"/>
      </w:numPr>
    </w:pPr>
  </w:style>
  <w:style w:type="numbering" w:customStyle="1" w:styleId="25">
    <w:name w:val="Стиль2"/>
    <w:rsid w:val="00A436A7"/>
    <w:pPr>
      <w:numPr>
        <w:numId w:val="21"/>
      </w:numPr>
    </w:pPr>
  </w:style>
  <w:style w:type="character" w:styleId="affffa">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8"/>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7"/>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7"/>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8"/>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uiPriority w:val="99"/>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b">
    <w:name w:val="Содержимое таблицы"/>
    <w:basedOn w:val="a7"/>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7"/>
    <w:uiPriority w:val="99"/>
    <w:rsid w:val="00C51EB6"/>
    <w:pPr>
      <w:widowControl w:val="0"/>
      <w:jc w:val="both"/>
    </w:pPr>
    <w:rPr>
      <w:rFonts w:eastAsia="SimSun"/>
      <w:kern w:val="2"/>
      <w:sz w:val="21"/>
      <w:szCs w:val="21"/>
      <w:lang w:val="en-US" w:eastAsia="zh-CN"/>
    </w:rPr>
  </w:style>
  <w:style w:type="paragraph" w:customStyle="1" w:styleId="affffc">
    <w:name w:val="Колонтитул (правый)"/>
    <w:basedOn w:val="affffd"/>
    <w:next w:val="a7"/>
    <w:uiPriority w:val="99"/>
    <w:rsid w:val="00C51EB6"/>
    <w:pPr>
      <w:jc w:val="both"/>
    </w:pPr>
    <w:rPr>
      <w:sz w:val="16"/>
      <w:szCs w:val="16"/>
    </w:rPr>
  </w:style>
  <w:style w:type="paragraph" w:customStyle="1" w:styleId="affffd">
    <w:name w:val="Текст (прав. подпись)"/>
    <w:basedOn w:val="a7"/>
    <w:next w:val="a7"/>
    <w:uiPriority w:val="99"/>
    <w:rsid w:val="00C51EB6"/>
    <w:pPr>
      <w:autoSpaceDE w:val="0"/>
      <w:autoSpaceDN w:val="0"/>
      <w:adjustRightInd w:val="0"/>
      <w:jc w:val="right"/>
    </w:pPr>
    <w:rPr>
      <w:rFonts w:ascii="Arial" w:hAnsi="Arial" w:cs="Arial"/>
    </w:rPr>
  </w:style>
  <w:style w:type="character" w:customStyle="1" w:styleId="affffe">
    <w:name w:val="Цветовое выделение"/>
    <w:uiPriority w:val="99"/>
    <w:rsid w:val="00C51EB6"/>
    <w:rPr>
      <w:b/>
      <w:bCs/>
      <w:color w:val="000080"/>
    </w:rPr>
  </w:style>
  <w:style w:type="paragraph" w:customStyle="1" w:styleId="afffff">
    <w:name w:val="Таблицы (моноширинный)"/>
    <w:basedOn w:val="a7"/>
    <w:next w:val="a7"/>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7"/>
    <w:uiPriority w:val="99"/>
    <w:rsid w:val="00C51EB6"/>
    <w:pPr>
      <w:widowControl w:val="0"/>
      <w:jc w:val="both"/>
    </w:pPr>
    <w:rPr>
      <w:rFonts w:eastAsia="SimSun"/>
      <w:kern w:val="2"/>
      <w:sz w:val="21"/>
      <w:szCs w:val="21"/>
      <w:lang w:val="en-US" w:eastAsia="zh-CN"/>
    </w:rPr>
  </w:style>
  <w:style w:type="character" w:customStyle="1" w:styleId="afffff0">
    <w:name w:val="Гипертекстовая ссылка"/>
    <w:uiPriority w:val="99"/>
    <w:rsid w:val="00C51EB6"/>
    <w:rPr>
      <w:b/>
      <w:bCs/>
      <w:color w:val="008000"/>
    </w:rPr>
  </w:style>
  <w:style w:type="paragraph" w:customStyle="1" w:styleId="1CharChar2">
    <w:name w:val="Знак Знак1 Char Char2"/>
    <w:basedOn w:val="a7"/>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7"/>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7"/>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7"/>
    <w:uiPriority w:val="99"/>
    <w:rsid w:val="00C51EB6"/>
    <w:pPr>
      <w:widowControl w:val="0"/>
      <w:jc w:val="both"/>
    </w:pPr>
    <w:rPr>
      <w:rFonts w:eastAsia="SimSun"/>
      <w:kern w:val="2"/>
      <w:sz w:val="21"/>
      <w:szCs w:val="21"/>
      <w:lang w:val="en-US" w:eastAsia="zh-CN"/>
    </w:rPr>
  </w:style>
  <w:style w:type="paragraph" w:styleId="afffff1">
    <w:name w:val="Title"/>
    <w:basedOn w:val="a7"/>
    <w:link w:val="afffff2"/>
    <w:qFormat/>
    <w:rsid w:val="00C51EB6"/>
    <w:pPr>
      <w:jc w:val="center"/>
    </w:pPr>
    <w:rPr>
      <w:b/>
      <w:bCs/>
      <w:caps/>
      <w:sz w:val="20"/>
      <w:szCs w:val="20"/>
    </w:rPr>
  </w:style>
  <w:style w:type="character" w:customStyle="1" w:styleId="afffff2">
    <w:name w:val="Название Знак"/>
    <w:basedOn w:val="a8"/>
    <w:link w:val="afffff1"/>
    <w:rsid w:val="00C51EB6"/>
    <w:rPr>
      <w:rFonts w:ascii="Times New Roman" w:eastAsia="Times New Roman" w:hAnsi="Times New Roman" w:cs="Times New Roman"/>
      <w:b/>
      <w:bCs/>
      <w:caps/>
      <w:sz w:val="20"/>
      <w:szCs w:val="20"/>
      <w:lang w:eastAsia="ru-RU"/>
    </w:rPr>
  </w:style>
  <w:style w:type="paragraph" w:customStyle="1" w:styleId="afffff3">
    <w:name w:val="Стиль"/>
    <w:basedOn w:val="a7"/>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f0">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4">
    <w:name w:val="Subtitle"/>
    <w:basedOn w:val="a7"/>
    <w:link w:val="1f"/>
    <w:qFormat/>
    <w:rsid w:val="00C51EB6"/>
    <w:pPr>
      <w:jc w:val="center"/>
    </w:pPr>
    <w:rPr>
      <w:b/>
      <w:sz w:val="28"/>
      <w:szCs w:val="20"/>
    </w:rPr>
  </w:style>
  <w:style w:type="character" w:customStyle="1" w:styleId="afffff5">
    <w:name w:val="Подзаголовок Знак"/>
    <w:basedOn w:val="a8"/>
    <w:rsid w:val="00C51EB6"/>
    <w:rPr>
      <w:rFonts w:eastAsiaTheme="minorEastAsia"/>
      <w:color w:val="5A5A5A" w:themeColor="text1" w:themeTint="A5"/>
      <w:spacing w:val="15"/>
      <w:lang w:eastAsia="ru-RU"/>
    </w:rPr>
  </w:style>
  <w:style w:type="character" w:customStyle="1" w:styleId="1f">
    <w:name w:val="Подзаголовок Знак1"/>
    <w:link w:val="afffff4"/>
    <w:uiPriority w:val="99"/>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0">
    <w:name w:val="Сетка таблицы1"/>
    <w:basedOn w:val="a9"/>
    <w:next w:val="af4"/>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6">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7">
    <w:name w:val="Текст_Основной"/>
    <w:link w:val="afffff8"/>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8">
    <w:name w:val="Текст_Основной Знак"/>
    <w:link w:val="afffff7"/>
    <w:uiPriority w:val="99"/>
    <w:locked/>
    <w:rsid w:val="00C51EB6"/>
    <w:rPr>
      <w:rFonts w:ascii="Arial" w:eastAsia="Calibri" w:hAnsi="Arial" w:cs="Times New Roman"/>
      <w:lang w:eastAsia="ru-RU"/>
    </w:rPr>
  </w:style>
  <w:style w:type="character" w:customStyle="1" w:styleId="apple-converted-space">
    <w:name w:val="apple-converted-space"/>
    <w:basedOn w:val="a8"/>
    <w:uiPriority w:val="99"/>
    <w:rsid w:val="00C51EB6"/>
    <w:rPr>
      <w:rFonts w:cs="Times New Roman"/>
    </w:rPr>
  </w:style>
  <w:style w:type="character" w:customStyle="1" w:styleId="apple-style-span">
    <w:name w:val="apple-style-span"/>
    <w:basedOn w:val="a8"/>
    <w:uiPriority w:val="99"/>
    <w:rsid w:val="00C51EB6"/>
    <w:rPr>
      <w:rFonts w:cs="Times New Roman"/>
    </w:rPr>
  </w:style>
  <w:style w:type="character" w:customStyle="1" w:styleId="defaultdocbaseattributestylewithoutnowrap1">
    <w:name w:val="defaultdocbaseattributestylewithoutnowrap1"/>
    <w:basedOn w:val="a8"/>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7"/>
    <w:uiPriority w:val="99"/>
    <w:rsid w:val="00C51EB6"/>
    <w:pPr>
      <w:widowControl w:val="0"/>
      <w:autoSpaceDE w:val="0"/>
      <w:autoSpaceDN w:val="0"/>
      <w:adjustRightInd w:val="0"/>
      <w:jc w:val="both"/>
    </w:pPr>
    <w:rPr>
      <w:rFonts w:ascii="Arial" w:hAnsi="Arial" w:cs="Arial"/>
    </w:rPr>
  </w:style>
  <w:style w:type="paragraph" w:styleId="46">
    <w:name w:val="List Bullet 4"/>
    <w:basedOn w:val="a7"/>
    <w:rsid w:val="00C51EB6"/>
    <w:pPr>
      <w:tabs>
        <w:tab w:val="num" w:pos="1209"/>
      </w:tabs>
      <w:ind w:left="1209" w:hanging="360"/>
    </w:pPr>
  </w:style>
  <w:style w:type="character" w:styleId="afffff9">
    <w:name w:val="Emphasis"/>
    <w:basedOn w:val="a8"/>
    <w:qFormat/>
    <w:rsid w:val="00C51EB6"/>
    <w:rPr>
      <w:rFonts w:cs="Times New Roman"/>
      <w:i/>
    </w:rPr>
  </w:style>
  <w:style w:type="paragraph" w:styleId="afffffa">
    <w:name w:val="No Spacing"/>
    <w:link w:val="afffffb"/>
    <w:uiPriority w:val="99"/>
    <w:qFormat/>
    <w:rsid w:val="00C51EB6"/>
    <w:pPr>
      <w:spacing w:after="0" w:line="240" w:lineRule="auto"/>
      <w:jc w:val="both"/>
    </w:pPr>
    <w:rPr>
      <w:rFonts w:ascii="Calibri" w:eastAsia="Calibri" w:hAnsi="Calibri" w:cs="Times New Roman"/>
    </w:rPr>
  </w:style>
  <w:style w:type="character" w:customStyle="1" w:styleId="afffffb">
    <w:name w:val="Без интервала Знак"/>
    <w:link w:val="afffffa"/>
    <w:uiPriority w:val="99"/>
    <w:locked/>
    <w:rsid w:val="00C51EB6"/>
    <w:rPr>
      <w:rFonts w:ascii="Calibri" w:eastAsia="Calibri" w:hAnsi="Calibri" w:cs="Times New Roman"/>
    </w:rPr>
  </w:style>
  <w:style w:type="paragraph" w:customStyle="1" w:styleId="realprice">
    <w:name w:val="real_price"/>
    <w:basedOn w:val="a7"/>
    <w:uiPriority w:val="99"/>
    <w:rsid w:val="00C51EB6"/>
    <w:pPr>
      <w:spacing w:before="165"/>
      <w:ind w:left="405" w:right="105"/>
    </w:pPr>
    <w:rPr>
      <w:color w:val="FF4200"/>
      <w:sz w:val="38"/>
      <w:szCs w:val="38"/>
    </w:rPr>
  </w:style>
  <w:style w:type="paragraph" w:customStyle="1" w:styleId="23">
    <w:name w:val="Заголовок 2_глава 3"/>
    <w:basedOn w:val="18"/>
    <w:qFormat/>
    <w:rsid w:val="00C51EB6"/>
    <w:pPr>
      <w:numPr>
        <w:ilvl w:val="1"/>
        <w:numId w:val="28"/>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7">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7"/>
    <w:uiPriority w:val="99"/>
    <w:rsid w:val="00C51EB6"/>
    <w:pPr>
      <w:spacing w:after="240"/>
    </w:pPr>
    <w:rPr>
      <w:szCs w:val="20"/>
      <w:lang w:val="en-US" w:eastAsia="en-US"/>
    </w:rPr>
  </w:style>
  <w:style w:type="paragraph" w:customStyle="1" w:styleId="text0">
    <w:name w:val="text"/>
    <w:basedOn w:val="a7"/>
    <w:uiPriority w:val="99"/>
    <w:rsid w:val="00C51EB6"/>
    <w:pPr>
      <w:spacing w:after="240"/>
    </w:pPr>
  </w:style>
  <w:style w:type="character" w:customStyle="1" w:styleId="ad">
    <w:name w:val="Абзац списка Знак"/>
    <w:link w:val="ac"/>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7"/>
    <w:rsid w:val="00C51EB6"/>
    <w:pPr>
      <w:spacing w:before="100" w:beforeAutospacing="1" w:after="100" w:afterAutospacing="1"/>
    </w:pPr>
    <w:rPr>
      <w:sz w:val="20"/>
      <w:szCs w:val="20"/>
    </w:rPr>
  </w:style>
  <w:style w:type="paragraph" w:customStyle="1" w:styleId="font6">
    <w:name w:val="font6"/>
    <w:basedOn w:val="a7"/>
    <w:rsid w:val="00C51EB6"/>
    <w:pPr>
      <w:spacing w:before="100" w:beforeAutospacing="1" w:after="100" w:afterAutospacing="1"/>
    </w:pPr>
    <w:rPr>
      <w:b/>
      <w:bCs/>
      <w:sz w:val="20"/>
      <w:szCs w:val="20"/>
    </w:rPr>
  </w:style>
  <w:style w:type="paragraph" w:customStyle="1" w:styleId="font7">
    <w:name w:val="font7"/>
    <w:basedOn w:val="a7"/>
    <w:rsid w:val="00C51EB6"/>
    <w:pPr>
      <w:spacing w:before="100" w:beforeAutospacing="1" w:after="100" w:afterAutospacing="1"/>
    </w:pPr>
    <w:rPr>
      <w:color w:val="000000"/>
      <w:sz w:val="20"/>
      <w:szCs w:val="20"/>
    </w:rPr>
  </w:style>
  <w:style w:type="paragraph" w:customStyle="1" w:styleId="font8">
    <w:name w:val="font8"/>
    <w:basedOn w:val="a7"/>
    <w:rsid w:val="00C51EB6"/>
    <w:pPr>
      <w:spacing w:before="100" w:beforeAutospacing="1" w:after="100" w:afterAutospacing="1"/>
    </w:pPr>
    <w:rPr>
      <w:color w:val="000000"/>
      <w:sz w:val="20"/>
      <w:szCs w:val="20"/>
    </w:rPr>
  </w:style>
  <w:style w:type="paragraph" w:customStyle="1" w:styleId="font9">
    <w:name w:val="font9"/>
    <w:basedOn w:val="a7"/>
    <w:rsid w:val="00C51EB6"/>
    <w:pPr>
      <w:spacing w:before="100" w:beforeAutospacing="1" w:after="100" w:afterAutospacing="1"/>
    </w:pPr>
    <w:rPr>
      <w:b/>
      <w:bCs/>
      <w:color w:val="000000"/>
      <w:sz w:val="20"/>
      <w:szCs w:val="20"/>
    </w:rPr>
  </w:style>
  <w:style w:type="paragraph" w:customStyle="1" w:styleId="font10">
    <w:name w:val="font10"/>
    <w:basedOn w:val="a7"/>
    <w:rsid w:val="00C51EB6"/>
    <w:pPr>
      <w:spacing w:before="100" w:beforeAutospacing="1" w:after="100" w:afterAutospacing="1"/>
    </w:pPr>
    <w:rPr>
      <w:b/>
      <w:bCs/>
      <w:color w:val="FF0000"/>
      <w:sz w:val="20"/>
      <w:szCs w:val="20"/>
    </w:rPr>
  </w:style>
  <w:style w:type="paragraph" w:customStyle="1" w:styleId="font11">
    <w:name w:val="font11"/>
    <w:basedOn w:val="a7"/>
    <w:rsid w:val="00C51EB6"/>
    <w:pPr>
      <w:spacing w:before="100" w:beforeAutospacing="1" w:after="100" w:afterAutospacing="1"/>
    </w:pPr>
    <w:rPr>
      <w:color w:val="FF0000"/>
      <w:sz w:val="20"/>
      <w:szCs w:val="20"/>
    </w:rPr>
  </w:style>
  <w:style w:type="paragraph" w:customStyle="1" w:styleId="font12">
    <w:name w:val="font12"/>
    <w:basedOn w:val="a7"/>
    <w:rsid w:val="00C51EB6"/>
    <w:pPr>
      <w:spacing w:before="100" w:beforeAutospacing="1" w:after="100" w:afterAutospacing="1"/>
    </w:pPr>
    <w:rPr>
      <w:b/>
      <w:bCs/>
      <w:color w:val="000000"/>
      <w:sz w:val="20"/>
      <w:szCs w:val="20"/>
    </w:rPr>
  </w:style>
  <w:style w:type="paragraph" w:customStyle="1" w:styleId="font13">
    <w:name w:val="font13"/>
    <w:basedOn w:val="a7"/>
    <w:rsid w:val="00C51EB6"/>
    <w:pPr>
      <w:spacing w:before="100" w:beforeAutospacing="1" w:after="100" w:afterAutospacing="1"/>
    </w:pPr>
    <w:rPr>
      <w:color w:val="006600"/>
      <w:sz w:val="20"/>
      <w:szCs w:val="20"/>
    </w:rPr>
  </w:style>
  <w:style w:type="paragraph" w:customStyle="1" w:styleId="font14">
    <w:name w:val="font14"/>
    <w:basedOn w:val="a7"/>
    <w:rsid w:val="00C51EB6"/>
    <w:pPr>
      <w:spacing w:before="100" w:beforeAutospacing="1" w:after="100" w:afterAutospacing="1"/>
    </w:pPr>
    <w:rPr>
      <w:color w:val="0D0D0D"/>
      <w:sz w:val="20"/>
      <w:szCs w:val="20"/>
    </w:rPr>
  </w:style>
  <w:style w:type="paragraph" w:customStyle="1" w:styleId="font15">
    <w:name w:val="font15"/>
    <w:basedOn w:val="a7"/>
    <w:rsid w:val="00C51EB6"/>
    <w:pPr>
      <w:spacing w:before="100" w:beforeAutospacing="1" w:after="100" w:afterAutospacing="1"/>
    </w:pPr>
    <w:rPr>
      <w:sz w:val="20"/>
      <w:szCs w:val="20"/>
    </w:rPr>
  </w:style>
  <w:style w:type="paragraph" w:customStyle="1" w:styleId="font16">
    <w:name w:val="font16"/>
    <w:basedOn w:val="a7"/>
    <w:rsid w:val="00C51EB6"/>
    <w:pPr>
      <w:spacing w:before="100" w:beforeAutospacing="1" w:after="100" w:afterAutospacing="1"/>
    </w:pPr>
    <w:rPr>
      <w:color w:val="000000"/>
      <w:sz w:val="20"/>
      <w:szCs w:val="20"/>
    </w:rPr>
  </w:style>
  <w:style w:type="paragraph" w:customStyle="1" w:styleId="font17">
    <w:name w:val="font17"/>
    <w:basedOn w:val="a7"/>
    <w:rsid w:val="00C51EB6"/>
    <w:pPr>
      <w:spacing w:before="100" w:beforeAutospacing="1" w:after="100" w:afterAutospacing="1"/>
    </w:pPr>
    <w:rPr>
      <w:b/>
      <w:bCs/>
      <w:color w:val="0D0D0D"/>
      <w:sz w:val="20"/>
      <w:szCs w:val="20"/>
    </w:rPr>
  </w:style>
  <w:style w:type="paragraph" w:customStyle="1" w:styleId="xl3292">
    <w:name w:val="xl3292"/>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7"/>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7"/>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7"/>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7"/>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7"/>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7"/>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7"/>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7"/>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7"/>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7"/>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7"/>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7"/>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7"/>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7"/>
    <w:rsid w:val="00C51EB6"/>
    <w:pPr>
      <w:spacing w:before="100" w:beforeAutospacing="1" w:after="100" w:afterAutospacing="1"/>
    </w:pPr>
    <w:rPr>
      <w:color w:val="0000FF"/>
      <w:u w:val="single"/>
    </w:rPr>
  </w:style>
  <w:style w:type="paragraph" w:customStyle="1" w:styleId="xl3367">
    <w:name w:val="xl3367"/>
    <w:basedOn w:val="a7"/>
    <w:rsid w:val="00C51EB6"/>
    <w:pPr>
      <w:spacing w:before="100" w:beforeAutospacing="1" w:after="100" w:afterAutospacing="1"/>
    </w:pPr>
    <w:rPr>
      <w:sz w:val="20"/>
      <w:szCs w:val="20"/>
    </w:rPr>
  </w:style>
  <w:style w:type="paragraph" w:customStyle="1" w:styleId="xl3368">
    <w:name w:val="xl3368"/>
    <w:basedOn w:val="a7"/>
    <w:rsid w:val="00C51EB6"/>
    <w:pPr>
      <w:spacing w:before="100" w:beforeAutospacing="1" w:after="100" w:afterAutospacing="1"/>
    </w:pPr>
    <w:rPr>
      <w:sz w:val="20"/>
      <w:szCs w:val="20"/>
    </w:rPr>
  </w:style>
  <w:style w:type="paragraph" w:customStyle="1" w:styleId="xl3369">
    <w:name w:val="xl3369"/>
    <w:basedOn w:val="a7"/>
    <w:rsid w:val="00C51EB6"/>
    <w:pPr>
      <w:spacing w:before="100" w:beforeAutospacing="1" w:after="100" w:afterAutospacing="1"/>
    </w:pPr>
    <w:rPr>
      <w:rFonts w:ascii="Arial CYR" w:hAnsi="Arial CYR"/>
      <w:sz w:val="20"/>
      <w:szCs w:val="20"/>
    </w:rPr>
  </w:style>
  <w:style w:type="paragraph" w:customStyle="1" w:styleId="xl3370">
    <w:name w:val="xl3370"/>
    <w:basedOn w:val="a7"/>
    <w:rsid w:val="00C51EB6"/>
    <w:pPr>
      <w:spacing w:before="100" w:beforeAutospacing="1" w:after="100" w:afterAutospacing="1"/>
    </w:pPr>
    <w:rPr>
      <w:b/>
      <w:bCs/>
      <w:color w:val="C00000"/>
    </w:rPr>
  </w:style>
  <w:style w:type="paragraph" w:customStyle="1" w:styleId="xl3371">
    <w:name w:val="xl3371"/>
    <w:basedOn w:val="a7"/>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7"/>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7"/>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7"/>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7"/>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7"/>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7"/>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7"/>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7"/>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7"/>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7"/>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7"/>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7"/>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7"/>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7"/>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7"/>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7"/>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7"/>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7"/>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7"/>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7"/>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7"/>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7"/>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7"/>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7"/>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7"/>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7"/>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7"/>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7"/>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7"/>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7"/>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7"/>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7"/>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7"/>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7"/>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7"/>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7"/>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7"/>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7"/>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7"/>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7"/>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7"/>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7"/>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7"/>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7"/>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7"/>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7"/>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7"/>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7"/>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7"/>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7"/>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7"/>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7"/>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7"/>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7"/>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7"/>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7"/>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7"/>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7"/>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7"/>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7"/>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7"/>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7"/>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7"/>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7"/>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7"/>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7"/>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7"/>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7"/>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7"/>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7"/>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7"/>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7"/>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7"/>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1">
    <w:name w:val="Нет списка1"/>
    <w:next w:val="aa"/>
    <w:uiPriority w:val="99"/>
    <w:semiHidden/>
    <w:unhideWhenUsed/>
    <w:rsid w:val="00C51EB6"/>
  </w:style>
  <w:style w:type="table" w:customStyle="1" w:styleId="2f1">
    <w:name w:val="Сетка таблицы2"/>
    <w:basedOn w:val="a9"/>
    <w:next w:val="af4"/>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7"/>
    <w:rsid w:val="001F3E60"/>
    <w:pPr>
      <w:widowControl w:val="0"/>
      <w:jc w:val="both"/>
    </w:pPr>
    <w:rPr>
      <w:rFonts w:eastAsia="SimSun"/>
      <w:kern w:val="2"/>
      <w:sz w:val="21"/>
      <w:lang w:val="en-US" w:eastAsia="zh-CN"/>
    </w:rPr>
  </w:style>
  <w:style w:type="paragraph" w:customStyle="1" w:styleId="1CharChar6">
    <w:name w:val="Знак Знак1 Char Char6"/>
    <w:basedOn w:val="a7"/>
    <w:uiPriority w:val="99"/>
    <w:rsid w:val="001F3E60"/>
    <w:pPr>
      <w:widowControl w:val="0"/>
      <w:jc w:val="both"/>
    </w:pPr>
    <w:rPr>
      <w:rFonts w:eastAsia="SimSun"/>
      <w:kern w:val="2"/>
      <w:sz w:val="21"/>
      <w:lang w:val="en-US" w:eastAsia="zh-CN"/>
    </w:rPr>
  </w:style>
  <w:style w:type="numbering" w:customStyle="1" w:styleId="2f2">
    <w:name w:val="Нет списка2"/>
    <w:next w:val="aa"/>
    <w:uiPriority w:val="99"/>
    <w:semiHidden/>
    <w:unhideWhenUsed/>
    <w:rsid w:val="001F3E60"/>
  </w:style>
  <w:style w:type="numbering" w:customStyle="1" w:styleId="3e">
    <w:name w:val="Нет списка3"/>
    <w:next w:val="aa"/>
    <w:uiPriority w:val="99"/>
    <w:semiHidden/>
    <w:unhideWhenUsed/>
    <w:rsid w:val="001F3E60"/>
  </w:style>
  <w:style w:type="table" w:customStyle="1" w:styleId="3f">
    <w:name w:val="Сетка таблицы3"/>
    <w:basedOn w:val="a9"/>
    <w:next w:val="af4"/>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Placeholder Text"/>
    <w:basedOn w:val="a8"/>
    <w:uiPriority w:val="99"/>
    <w:semiHidden/>
    <w:rsid w:val="001F3E60"/>
    <w:rPr>
      <w:color w:val="808080"/>
    </w:rPr>
  </w:style>
  <w:style w:type="paragraph" w:customStyle="1" w:styleId="xl3480">
    <w:name w:val="xl3480"/>
    <w:basedOn w:val="a7"/>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7"/>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7"/>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7"/>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7"/>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7"/>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7"/>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7"/>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8">
    <w:name w:val="Нет списка4"/>
    <w:next w:val="aa"/>
    <w:uiPriority w:val="99"/>
    <w:semiHidden/>
    <w:unhideWhenUsed/>
    <w:rsid w:val="001F3E60"/>
  </w:style>
  <w:style w:type="table" w:customStyle="1" w:styleId="49">
    <w:name w:val="Сетка таблицы4"/>
    <w:basedOn w:val="a9"/>
    <w:next w:val="af4"/>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a"/>
    <w:uiPriority w:val="99"/>
    <w:semiHidden/>
    <w:unhideWhenUsed/>
    <w:rsid w:val="00C42936"/>
  </w:style>
  <w:style w:type="table" w:customStyle="1" w:styleId="55">
    <w:name w:val="Сетка таблицы5"/>
    <w:basedOn w:val="a9"/>
    <w:next w:val="af4"/>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a"/>
    <w:uiPriority w:val="99"/>
    <w:semiHidden/>
    <w:unhideWhenUsed/>
    <w:rsid w:val="009C78EA"/>
  </w:style>
  <w:style w:type="table" w:customStyle="1" w:styleId="63">
    <w:name w:val="Сетка таблицы6"/>
    <w:basedOn w:val="a9"/>
    <w:next w:val="af4"/>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9"/>
    <w:next w:val="af4"/>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9"/>
    <w:next w:val="af4"/>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851423"/>
  </w:style>
  <w:style w:type="table" w:customStyle="1" w:styleId="92">
    <w:name w:val="Сетка таблицы9"/>
    <w:basedOn w:val="a9"/>
    <w:next w:val="af4"/>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a"/>
    <w:uiPriority w:val="99"/>
    <w:semiHidden/>
    <w:unhideWhenUsed/>
    <w:rsid w:val="00B8728B"/>
  </w:style>
  <w:style w:type="table" w:customStyle="1" w:styleId="100">
    <w:name w:val="Сетка таблицы10"/>
    <w:basedOn w:val="a9"/>
    <w:next w:val="af4"/>
    <w:uiPriority w:val="39"/>
    <w:rsid w:val="00B87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a"/>
    <w:uiPriority w:val="99"/>
    <w:semiHidden/>
    <w:unhideWhenUsed/>
    <w:rsid w:val="00B8728B"/>
  </w:style>
  <w:style w:type="table" w:customStyle="1" w:styleId="113">
    <w:name w:val="Сетка таблицы11"/>
    <w:basedOn w:val="a9"/>
    <w:next w:val="af4"/>
    <w:uiPriority w:val="39"/>
    <w:rsid w:val="00B87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a"/>
    <w:uiPriority w:val="99"/>
    <w:semiHidden/>
    <w:unhideWhenUsed/>
    <w:rsid w:val="008C7278"/>
  </w:style>
  <w:style w:type="paragraph" w:customStyle="1" w:styleId="FR1">
    <w:name w:val="FR1"/>
    <w:rsid w:val="008C727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f3">
    <w:name w:val="заголовок 2"/>
    <w:basedOn w:val="a7"/>
    <w:next w:val="a7"/>
    <w:rsid w:val="008C7278"/>
    <w:pPr>
      <w:keepNext/>
      <w:jc w:val="both"/>
    </w:pPr>
    <w:rPr>
      <w:b/>
    </w:rPr>
  </w:style>
  <w:style w:type="paragraph" w:customStyle="1" w:styleId="xl24">
    <w:name w:val="xl24"/>
    <w:basedOn w:val="a7"/>
    <w:rsid w:val="008C7278"/>
    <w:pPr>
      <w:pBdr>
        <w:right w:val="single" w:sz="4" w:space="0" w:color="auto"/>
      </w:pBdr>
      <w:spacing w:before="100" w:after="100"/>
    </w:pPr>
    <w:rPr>
      <w:rFonts w:ascii="Arial" w:hAnsi="Arial"/>
      <w:b/>
    </w:rPr>
  </w:style>
  <w:style w:type="paragraph" w:customStyle="1" w:styleId="11">
    <w:name w:val="Нумерованый 1.1"/>
    <w:basedOn w:val="a7"/>
    <w:rsid w:val="008C7278"/>
    <w:pPr>
      <w:numPr>
        <w:ilvl w:val="1"/>
        <w:numId w:val="31"/>
      </w:numPr>
      <w:spacing w:before="60"/>
      <w:ind w:right="-257"/>
      <w:jc w:val="both"/>
    </w:pPr>
  </w:style>
  <w:style w:type="paragraph" w:customStyle="1" w:styleId="31">
    <w:name w:val="маркированный список 3"/>
    <w:basedOn w:val="20"/>
    <w:rsid w:val="008C7278"/>
    <w:pPr>
      <w:numPr>
        <w:numId w:val="30"/>
      </w:numPr>
      <w:tabs>
        <w:tab w:val="num" w:pos="1438"/>
      </w:tabs>
      <w:spacing w:before="60"/>
      <w:ind w:left="1438" w:right="-285"/>
      <w:jc w:val="both"/>
    </w:pPr>
    <w:rPr>
      <w:b/>
      <w:bCs/>
      <w:sz w:val="22"/>
    </w:rPr>
  </w:style>
  <w:style w:type="paragraph" w:customStyle="1" w:styleId="ssPara1">
    <w:name w:val="ssPara1"/>
    <w:basedOn w:val="a7"/>
    <w:rsid w:val="008C7278"/>
    <w:pPr>
      <w:spacing w:after="260" w:line="260" w:lineRule="atLeast"/>
      <w:jc w:val="both"/>
    </w:pPr>
    <w:rPr>
      <w:rFonts w:ascii="Arial" w:hAnsi="Arial"/>
      <w:sz w:val="22"/>
      <w:szCs w:val="20"/>
      <w:lang w:val="en-GB" w:eastAsia="en-US"/>
    </w:rPr>
  </w:style>
  <w:style w:type="paragraph" w:customStyle="1" w:styleId="xl28">
    <w:name w:val="xl28"/>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7"/>
    <w:rsid w:val="008C727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7"/>
    <w:rsid w:val="008C727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7"/>
    <w:rsid w:val="008C727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7"/>
    <w:rsid w:val="008C727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2">
    <w:name w:val="заголовок 21"/>
    <w:basedOn w:val="a7"/>
    <w:next w:val="a7"/>
    <w:rsid w:val="008C7278"/>
    <w:pPr>
      <w:autoSpaceDE w:val="0"/>
      <w:autoSpaceDN w:val="0"/>
      <w:spacing w:before="120"/>
      <w:jc w:val="both"/>
    </w:pPr>
  </w:style>
  <w:style w:type="paragraph" w:customStyle="1" w:styleId="xl34">
    <w:name w:val="xl34"/>
    <w:basedOn w:val="a7"/>
    <w:rsid w:val="008C727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2">
    <w:name w:val="List Number 2"/>
    <w:basedOn w:val="a7"/>
    <w:rsid w:val="008C7278"/>
    <w:pPr>
      <w:numPr>
        <w:numId w:val="32"/>
      </w:numPr>
    </w:pPr>
    <w:rPr>
      <w:sz w:val="20"/>
      <w:szCs w:val="20"/>
      <w:lang w:eastAsia="en-US"/>
    </w:rPr>
  </w:style>
  <w:style w:type="paragraph" w:styleId="4">
    <w:name w:val="List Number 4"/>
    <w:basedOn w:val="a7"/>
    <w:rsid w:val="008C7278"/>
    <w:pPr>
      <w:numPr>
        <w:numId w:val="33"/>
      </w:numPr>
    </w:pPr>
    <w:rPr>
      <w:sz w:val="20"/>
      <w:szCs w:val="20"/>
      <w:lang w:eastAsia="en-US"/>
    </w:rPr>
  </w:style>
  <w:style w:type="paragraph" w:styleId="5">
    <w:name w:val="List Number 5"/>
    <w:basedOn w:val="a7"/>
    <w:rsid w:val="008C7278"/>
    <w:pPr>
      <w:numPr>
        <w:numId w:val="34"/>
      </w:numPr>
    </w:pPr>
    <w:rPr>
      <w:sz w:val="20"/>
      <w:szCs w:val="20"/>
      <w:lang w:eastAsia="en-US"/>
    </w:rPr>
  </w:style>
  <w:style w:type="paragraph" w:customStyle="1" w:styleId="1Level1h1l1">
    <w:name w:val="Заголовок 1.Level 1.h1.l1"/>
    <w:basedOn w:val="a7"/>
    <w:next w:val="a7"/>
    <w:rsid w:val="008C7278"/>
    <w:pPr>
      <w:keepNext/>
      <w:keepLines/>
      <w:spacing w:line="240" w:lineRule="atLeast"/>
      <w:outlineLvl w:val="0"/>
    </w:pPr>
    <w:rPr>
      <w:b/>
      <w:szCs w:val="20"/>
      <w:lang w:val="en-GB"/>
    </w:rPr>
  </w:style>
  <w:style w:type="paragraph" w:customStyle="1" w:styleId="2H2">
    <w:name w:val="Заголовок 2.H2"/>
    <w:basedOn w:val="a7"/>
    <w:next w:val="a7"/>
    <w:rsid w:val="008C727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8C727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7"/>
    <w:rsid w:val="008C7278"/>
    <w:pPr>
      <w:tabs>
        <w:tab w:val="center" w:pos="4153"/>
        <w:tab w:val="right" w:pos="8306"/>
      </w:tabs>
    </w:pPr>
    <w:rPr>
      <w:szCs w:val="20"/>
    </w:rPr>
  </w:style>
  <w:style w:type="paragraph" w:customStyle="1" w:styleId="xl40">
    <w:name w:val="xl40"/>
    <w:basedOn w:val="a7"/>
    <w:rsid w:val="008C7278"/>
    <w:pPr>
      <w:pBdr>
        <w:bottom w:val="single" w:sz="4" w:space="0" w:color="auto"/>
      </w:pBdr>
      <w:spacing w:before="100" w:beforeAutospacing="1" w:after="100" w:afterAutospacing="1"/>
      <w:jc w:val="right"/>
    </w:pPr>
    <w:rPr>
      <w:rFonts w:eastAsia="Arial Unicode MS"/>
    </w:rPr>
  </w:style>
  <w:style w:type="table" w:customStyle="1" w:styleId="120">
    <w:name w:val="Сетка таблицы12"/>
    <w:basedOn w:val="a9"/>
    <w:next w:val="af4"/>
    <w:uiPriority w:val="39"/>
    <w:rsid w:val="008C727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с отступом 31"/>
    <w:basedOn w:val="a7"/>
    <w:rsid w:val="008C7278"/>
    <w:pPr>
      <w:tabs>
        <w:tab w:val="left" w:pos="5812"/>
      </w:tabs>
      <w:spacing w:after="120" w:line="240" w:lineRule="exact"/>
      <w:ind w:firstLine="720"/>
      <w:jc w:val="both"/>
    </w:pPr>
    <w:rPr>
      <w:rFonts w:ascii="Arial" w:hAnsi="Arial"/>
      <w:szCs w:val="20"/>
    </w:rPr>
  </w:style>
  <w:style w:type="paragraph" w:customStyle="1" w:styleId="BodyText1">
    <w:name w:val="Body Text1"/>
    <w:basedOn w:val="a7"/>
    <w:rsid w:val="008C7278"/>
    <w:rPr>
      <w:szCs w:val="20"/>
      <w:lang w:val="en-US"/>
    </w:rPr>
  </w:style>
  <w:style w:type="paragraph" w:customStyle="1" w:styleId="21">
    <w:name w:val="Список без м.2"/>
    <w:basedOn w:val="a7"/>
    <w:rsid w:val="008C7278"/>
    <w:pPr>
      <w:numPr>
        <w:numId w:val="35"/>
      </w:numPr>
      <w:spacing w:before="120" w:after="60"/>
      <w:jc w:val="both"/>
    </w:pPr>
    <w:rPr>
      <w:rFonts w:ascii="Arial" w:hAnsi="Arial"/>
      <w:sz w:val="20"/>
      <w:szCs w:val="20"/>
    </w:rPr>
  </w:style>
  <w:style w:type="paragraph" w:customStyle="1" w:styleId="a4">
    <w:name w:val="Текст_бюл"/>
    <w:basedOn w:val="af7"/>
    <w:link w:val="afffffd"/>
    <w:rsid w:val="008C7278"/>
    <w:pPr>
      <w:numPr>
        <w:numId w:val="36"/>
      </w:numPr>
      <w:tabs>
        <w:tab w:val="left" w:pos="851"/>
      </w:tabs>
      <w:snapToGrid/>
      <w:jc w:val="both"/>
    </w:pPr>
    <w:rPr>
      <w:rFonts w:ascii="Times New Roman" w:eastAsia="MS Mincho" w:hAnsi="Times New Roman"/>
      <w:sz w:val="28"/>
      <w:szCs w:val="24"/>
    </w:rPr>
  </w:style>
  <w:style w:type="paragraph" w:styleId="afffffe">
    <w:name w:val="List Bullet"/>
    <w:basedOn w:val="a7"/>
    <w:rsid w:val="008C7278"/>
    <w:pPr>
      <w:tabs>
        <w:tab w:val="num" w:pos="360"/>
      </w:tabs>
      <w:ind w:left="360" w:hanging="360"/>
    </w:pPr>
  </w:style>
  <w:style w:type="paragraph" w:customStyle="1" w:styleId="Normalsingle">
    <w:name w:val="Normal_single"/>
    <w:basedOn w:val="a7"/>
    <w:rsid w:val="008C7278"/>
    <w:pPr>
      <w:widowControl w:val="0"/>
      <w:jc w:val="both"/>
    </w:pPr>
    <w:rPr>
      <w:sz w:val="22"/>
      <w:szCs w:val="20"/>
      <w:lang w:eastAsia="en-US"/>
    </w:rPr>
  </w:style>
  <w:style w:type="paragraph" w:customStyle="1" w:styleId="L4">
    <w:name w:val="L4"/>
    <w:basedOn w:val="34"/>
    <w:rsid w:val="008C7278"/>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ff">
    <w:name w:val="Термин"/>
    <w:basedOn w:val="a7"/>
    <w:link w:val="affffff0"/>
    <w:rsid w:val="008C7278"/>
    <w:pPr>
      <w:ind w:left="567"/>
      <w:jc w:val="both"/>
    </w:pPr>
    <w:rPr>
      <w:sz w:val="26"/>
    </w:rPr>
  </w:style>
  <w:style w:type="character" w:customStyle="1" w:styleId="1f2">
    <w:name w:val="Текст Знак1"/>
    <w:rsid w:val="008C7278"/>
    <w:rPr>
      <w:rFonts w:ascii="Courier New" w:eastAsia="Times New Roman" w:hAnsi="Courier New" w:cs="Times New Roman"/>
      <w:sz w:val="20"/>
      <w:szCs w:val="20"/>
      <w:lang w:eastAsia="ru-RU"/>
    </w:rPr>
  </w:style>
  <w:style w:type="paragraph" w:customStyle="1" w:styleId="affffff1">
    <w:name w:val="Договор текст"/>
    <w:basedOn w:val="a7"/>
    <w:rsid w:val="008C7278"/>
    <w:pPr>
      <w:shd w:val="clear" w:color="auto" w:fill="FFFFFF"/>
      <w:spacing w:after="100" w:afterAutospacing="1"/>
      <w:jc w:val="both"/>
    </w:pPr>
    <w:rPr>
      <w:sz w:val="20"/>
      <w:szCs w:val="20"/>
    </w:rPr>
  </w:style>
  <w:style w:type="paragraph" w:customStyle="1" w:styleId="affffff2">
    <w:name w:val="Договор содержание"/>
    <w:basedOn w:val="a7"/>
    <w:rsid w:val="008C7278"/>
    <w:pPr>
      <w:shd w:val="clear" w:color="auto" w:fill="FFFFFF"/>
      <w:spacing w:before="240" w:after="240"/>
      <w:jc w:val="center"/>
    </w:pPr>
    <w:rPr>
      <w:b/>
      <w:caps/>
    </w:rPr>
  </w:style>
  <w:style w:type="paragraph" w:customStyle="1" w:styleId="2f4">
    <w:name w:val="Договор содержание 2"/>
    <w:basedOn w:val="affffff2"/>
    <w:rsid w:val="008C7278"/>
    <w:pPr>
      <w:spacing w:before="100" w:beforeAutospacing="1" w:after="100" w:afterAutospacing="1"/>
      <w:jc w:val="left"/>
    </w:pPr>
    <w:rPr>
      <w:sz w:val="20"/>
    </w:rPr>
  </w:style>
  <w:style w:type="character" w:customStyle="1" w:styleId="afffffd">
    <w:name w:val="Текст_бюл Знак"/>
    <w:link w:val="a4"/>
    <w:rsid w:val="008C7278"/>
    <w:rPr>
      <w:rFonts w:ascii="Times New Roman" w:eastAsia="MS Mincho" w:hAnsi="Times New Roman" w:cs="Times New Roman"/>
      <w:sz w:val="28"/>
      <w:szCs w:val="24"/>
      <w:lang w:eastAsia="ru-RU"/>
    </w:rPr>
  </w:style>
  <w:style w:type="paragraph" w:customStyle="1" w:styleId="1f3">
    <w:name w:val="Нижний колонтитул1"/>
    <w:basedOn w:val="a7"/>
    <w:rsid w:val="008C7278"/>
    <w:pPr>
      <w:tabs>
        <w:tab w:val="center" w:pos="4153"/>
        <w:tab w:val="right" w:pos="8306"/>
      </w:tabs>
    </w:pPr>
    <w:rPr>
      <w:snapToGrid w:val="0"/>
      <w:sz w:val="20"/>
      <w:szCs w:val="20"/>
    </w:rPr>
  </w:style>
  <w:style w:type="paragraph" w:customStyle="1" w:styleId="Normal1">
    <w:name w:val="Normal1"/>
    <w:rsid w:val="008C7278"/>
    <w:pPr>
      <w:spacing w:after="0" w:line="240" w:lineRule="auto"/>
    </w:pPr>
    <w:rPr>
      <w:rFonts w:ascii="Times New Roman" w:eastAsia="Times New Roman" w:hAnsi="Times New Roman" w:cs="Times New Roman"/>
      <w:snapToGrid w:val="0"/>
      <w:sz w:val="20"/>
      <w:szCs w:val="20"/>
      <w:lang w:eastAsia="ru-RU"/>
    </w:rPr>
  </w:style>
  <w:style w:type="paragraph" w:customStyle="1" w:styleId="312">
    <w:name w:val="Основной текст 31"/>
    <w:basedOn w:val="a7"/>
    <w:rsid w:val="008C7278"/>
    <w:pPr>
      <w:overflowPunct w:val="0"/>
      <w:autoSpaceDE w:val="0"/>
      <w:autoSpaceDN w:val="0"/>
      <w:adjustRightInd w:val="0"/>
      <w:ind w:right="-108"/>
      <w:jc w:val="both"/>
      <w:textAlignment w:val="baseline"/>
    </w:pPr>
    <w:rPr>
      <w:rFonts w:ascii="Arial" w:hAnsi="Arial"/>
      <w:sz w:val="22"/>
    </w:rPr>
  </w:style>
  <w:style w:type="paragraph" w:customStyle="1" w:styleId="a3">
    <w:name w:val="Абзац"/>
    <w:rsid w:val="008C7278"/>
    <w:pPr>
      <w:numPr>
        <w:numId w:val="37"/>
      </w:numPr>
      <w:spacing w:after="0" w:line="240" w:lineRule="auto"/>
    </w:pPr>
    <w:rPr>
      <w:rFonts w:ascii="Times New Roman" w:eastAsia="Times New Roman" w:hAnsi="Times New Roman" w:cs="Times New Roman"/>
      <w:sz w:val="24"/>
      <w:szCs w:val="20"/>
      <w:lang w:eastAsia="ru-RU"/>
    </w:rPr>
  </w:style>
  <w:style w:type="paragraph" w:customStyle="1" w:styleId="1f4">
    <w:name w:val="çàãîëîâîê 1"/>
    <w:basedOn w:val="a7"/>
    <w:next w:val="a7"/>
    <w:rsid w:val="008C7278"/>
    <w:pPr>
      <w:keepNext/>
      <w:autoSpaceDE w:val="0"/>
      <w:autoSpaceDN w:val="0"/>
    </w:pPr>
    <w:rPr>
      <w:b/>
      <w:bCs/>
      <w:sz w:val="28"/>
      <w:szCs w:val="28"/>
    </w:rPr>
  </w:style>
  <w:style w:type="paragraph" w:customStyle="1" w:styleId="2f5">
    <w:name w:val="Îñíîâíîé òåêñò 2"/>
    <w:basedOn w:val="a7"/>
    <w:rsid w:val="008C7278"/>
    <w:pPr>
      <w:autoSpaceDE w:val="0"/>
      <w:autoSpaceDN w:val="0"/>
      <w:ind w:firstLine="720"/>
      <w:jc w:val="both"/>
    </w:pPr>
    <w:rPr>
      <w:sz w:val="28"/>
      <w:szCs w:val="28"/>
    </w:rPr>
  </w:style>
  <w:style w:type="paragraph" w:customStyle="1" w:styleId="3f0">
    <w:name w:val="Îñíîâíîé òåêñò ñ îòñòóïîì 3"/>
    <w:basedOn w:val="a7"/>
    <w:rsid w:val="008C7278"/>
    <w:pPr>
      <w:autoSpaceDE w:val="0"/>
      <w:autoSpaceDN w:val="0"/>
      <w:ind w:left="1230"/>
      <w:jc w:val="both"/>
    </w:pPr>
    <w:rPr>
      <w:sz w:val="28"/>
      <w:szCs w:val="28"/>
    </w:rPr>
  </w:style>
  <w:style w:type="paragraph" w:customStyle="1" w:styleId="xl41">
    <w:name w:val="xl41"/>
    <w:basedOn w:val="a7"/>
    <w:rsid w:val="008C7278"/>
    <w:pPr>
      <w:pBdr>
        <w:right w:val="single" w:sz="8" w:space="0" w:color="auto"/>
      </w:pBdr>
      <w:spacing w:before="100" w:after="100"/>
      <w:jc w:val="center"/>
    </w:pPr>
    <w:rPr>
      <w:rFonts w:ascii="Arial" w:hAnsi="Arial"/>
      <w:b/>
    </w:rPr>
  </w:style>
  <w:style w:type="paragraph" w:customStyle="1" w:styleId="xl23">
    <w:name w:val="xl23"/>
    <w:basedOn w:val="a7"/>
    <w:rsid w:val="008C7278"/>
    <w:pPr>
      <w:spacing w:before="100" w:beforeAutospacing="1" w:after="100" w:afterAutospacing="1"/>
    </w:pPr>
    <w:rPr>
      <w:rFonts w:eastAsia="Arial Unicode MS"/>
      <w:b/>
      <w:bCs/>
      <w:lang w:val="en-US" w:eastAsia="en-US"/>
    </w:rPr>
  </w:style>
  <w:style w:type="paragraph" w:customStyle="1" w:styleId="1f5">
    <w:name w:val="Цитата1"/>
    <w:basedOn w:val="a7"/>
    <w:rsid w:val="008C727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7"/>
    <w:rsid w:val="008C7278"/>
    <w:pPr>
      <w:suppressAutoHyphens/>
      <w:spacing w:before="100" w:beforeAutospacing="1" w:after="100" w:afterAutospacing="1"/>
    </w:pPr>
  </w:style>
  <w:style w:type="paragraph" w:customStyle="1" w:styleId="FR2">
    <w:name w:val="FR2"/>
    <w:rsid w:val="008C727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8C7278"/>
    <w:pPr>
      <w:spacing w:after="0" w:line="240" w:lineRule="auto"/>
    </w:pPr>
    <w:rPr>
      <w:rFonts w:ascii="Times New Roman" w:eastAsia="Times New Roman" w:hAnsi="Times New Roman" w:cs="Times New Roman"/>
      <w:sz w:val="20"/>
      <w:szCs w:val="20"/>
      <w:lang w:eastAsia="ru-RU"/>
    </w:rPr>
  </w:style>
  <w:style w:type="paragraph" w:customStyle="1" w:styleId="22">
    <w:name w:val="Текст_бюл2"/>
    <w:basedOn w:val="a7"/>
    <w:rsid w:val="008C7278"/>
    <w:pPr>
      <w:numPr>
        <w:numId w:val="38"/>
      </w:numPr>
    </w:pPr>
    <w:rPr>
      <w:szCs w:val="20"/>
    </w:rPr>
  </w:style>
  <w:style w:type="paragraph" w:customStyle="1" w:styleId="114">
    <w:name w:val="Заголовок 11"/>
    <w:basedOn w:val="1c"/>
    <w:next w:val="1c"/>
    <w:rsid w:val="008C7278"/>
    <w:pPr>
      <w:keepNext/>
      <w:outlineLvl w:val="0"/>
    </w:pPr>
  </w:style>
  <w:style w:type="paragraph" w:customStyle="1" w:styleId="affffff3">
    <w:name w:val="Договор ШАПКА"/>
    <w:basedOn w:val="a7"/>
    <w:rsid w:val="008C7278"/>
    <w:pPr>
      <w:jc w:val="center"/>
    </w:pPr>
    <w:rPr>
      <w:b/>
      <w:szCs w:val="20"/>
    </w:rPr>
  </w:style>
  <w:style w:type="paragraph" w:customStyle="1" w:styleId="affffff4">
    <w:name w:val="Основной"/>
    <w:basedOn w:val="a7"/>
    <w:rsid w:val="008C7278"/>
    <w:pPr>
      <w:jc w:val="both"/>
    </w:pPr>
    <w:rPr>
      <w:rFonts w:ascii="Arial" w:hAnsi="Arial" w:cs="Arial"/>
    </w:rPr>
  </w:style>
  <w:style w:type="paragraph" w:customStyle="1" w:styleId="affffff5">
    <w:name w:val="a"/>
    <w:basedOn w:val="a7"/>
    <w:rsid w:val="008C7278"/>
    <w:pPr>
      <w:keepNext/>
      <w:ind w:firstLine="737"/>
      <w:jc w:val="both"/>
    </w:pPr>
  </w:style>
  <w:style w:type="paragraph" w:styleId="z-">
    <w:name w:val="HTML Bottom of Form"/>
    <w:basedOn w:val="a7"/>
    <w:next w:val="a7"/>
    <w:link w:val="z-0"/>
    <w:hidden/>
    <w:rsid w:val="008C7278"/>
    <w:pPr>
      <w:pBdr>
        <w:top w:val="single" w:sz="6" w:space="1" w:color="auto"/>
      </w:pBdr>
      <w:jc w:val="center"/>
    </w:pPr>
    <w:rPr>
      <w:rFonts w:ascii="Arial" w:hAnsi="Arial" w:cs="Arial"/>
      <w:vanish/>
      <w:sz w:val="16"/>
      <w:szCs w:val="16"/>
    </w:rPr>
  </w:style>
  <w:style w:type="character" w:customStyle="1" w:styleId="z-0">
    <w:name w:val="z-Конец формы Знак"/>
    <w:basedOn w:val="a8"/>
    <w:link w:val="z-"/>
    <w:rsid w:val="008C7278"/>
    <w:rPr>
      <w:rFonts w:ascii="Arial" w:eastAsia="Times New Roman" w:hAnsi="Arial" w:cs="Arial"/>
      <w:vanish/>
      <w:sz w:val="16"/>
      <w:szCs w:val="16"/>
      <w:lang w:eastAsia="ru-RU"/>
    </w:rPr>
  </w:style>
  <w:style w:type="paragraph" w:styleId="z-1">
    <w:name w:val="HTML Top of Form"/>
    <w:basedOn w:val="a7"/>
    <w:next w:val="a7"/>
    <w:link w:val="z-2"/>
    <w:hidden/>
    <w:rsid w:val="008C7278"/>
    <w:pPr>
      <w:pBdr>
        <w:bottom w:val="single" w:sz="6" w:space="1" w:color="auto"/>
      </w:pBdr>
      <w:jc w:val="center"/>
    </w:pPr>
    <w:rPr>
      <w:rFonts w:ascii="Arial" w:hAnsi="Arial" w:cs="Arial"/>
      <w:vanish/>
      <w:sz w:val="16"/>
      <w:szCs w:val="16"/>
    </w:rPr>
  </w:style>
  <w:style w:type="character" w:customStyle="1" w:styleId="z-2">
    <w:name w:val="z-Начало формы Знак"/>
    <w:basedOn w:val="a8"/>
    <w:link w:val="z-1"/>
    <w:rsid w:val="008C7278"/>
    <w:rPr>
      <w:rFonts w:ascii="Arial" w:eastAsia="Times New Roman" w:hAnsi="Arial" w:cs="Arial"/>
      <w:vanish/>
      <w:sz w:val="16"/>
      <w:szCs w:val="16"/>
      <w:lang w:eastAsia="ru-RU"/>
    </w:rPr>
  </w:style>
  <w:style w:type="paragraph" w:customStyle="1" w:styleId="PageNumberC">
    <w:name w:val="PageNumber  НомCтр"/>
    <w:basedOn w:val="a7"/>
    <w:rsid w:val="008C7278"/>
    <w:pPr>
      <w:spacing w:before="60" w:after="60"/>
      <w:jc w:val="center"/>
    </w:pPr>
    <w:rPr>
      <w:rFonts w:ascii="Arial" w:hAnsi="Arial"/>
      <w:sz w:val="20"/>
      <w:szCs w:val="20"/>
    </w:rPr>
  </w:style>
  <w:style w:type="paragraph" w:customStyle="1" w:styleId="Char1CharCharCharChar">
    <w:name w:val="Char1 Знак Char Char Знак Знак Char Char"/>
    <w:basedOn w:val="a7"/>
    <w:rsid w:val="008C7278"/>
    <w:pPr>
      <w:spacing w:after="160" w:line="240" w:lineRule="exact"/>
      <w:jc w:val="right"/>
    </w:pPr>
    <w:rPr>
      <w:noProof/>
      <w:sz w:val="20"/>
      <w:szCs w:val="20"/>
      <w:lang w:val="en-GB"/>
    </w:rPr>
  </w:style>
  <w:style w:type="character" w:customStyle="1" w:styleId="affffff0">
    <w:name w:val="Термин Знак"/>
    <w:link w:val="affffff"/>
    <w:locked/>
    <w:rsid w:val="008C7278"/>
    <w:rPr>
      <w:rFonts w:ascii="Times New Roman" w:eastAsia="Times New Roman" w:hAnsi="Times New Roman" w:cs="Times New Roman"/>
      <w:sz w:val="26"/>
      <w:szCs w:val="24"/>
      <w:lang w:eastAsia="ru-RU"/>
    </w:rPr>
  </w:style>
  <w:style w:type="paragraph" w:customStyle="1" w:styleId="CharChar8">
    <w:name w:val="Char Char8"/>
    <w:basedOn w:val="a7"/>
    <w:uiPriority w:val="99"/>
    <w:rsid w:val="008C7278"/>
    <w:pPr>
      <w:spacing w:after="160" w:line="240" w:lineRule="exact"/>
      <w:jc w:val="both"/>
    </w:pPr>
    <w:rPr>
      <w:rFonts w:ascii="Arial" w:hAnsi="Arial" w:cs="Arial"/>
      <w:noProof/>
      <w:sz w:val="20"/>
      <w:szCs w:val="20"/>
      <w:lang w:val="en-GB"/>
    </w:rPr>
  </w:style>
  <w:style w:type="paragraph" w:customStyle="1" w:styleId="1f6">
    <w:name w:val="??????1"/>
    <w:basedOn w:val="a7"/>
    <w:rsid w:val="008C7278"/>
    <w:pPr>
      <w:tabs>
        <w:tab w:val="left" w:pos="426"/>
      </w:tabs>
      <w:spacing w:after="60"/>
      <w:ind w:left="709" w:hanging="708"/>
      <w:jc w:val="both"/>
    </w:pPr>
    <w:rPr>
      <w:rFonts w:ascii="PetersburgC" w:hAnsi="PetersburgC"/>
      <w:sz w:val="20"/>
      <w:szCs w:val="20"/>
    </w:rPr>
  </w:style>
  <w:style w:type="paragraph" w:customStyle="1" w:styleId="xl43">
    <w:name w:val="xl43"/>
    <w:basedOn w:val="a7"/>
    <w:rsid w:val="008C7278"/>
    <w:pPr>
      <w:spacing w:before="100" w:beforeAutospacing="1" w:after="100" w:afterAutospacing="1"/>
      <w:jc w:val="center"/>
      <w:textAlignment w:val="top"/>
    </w:pPr>
    <w:rPr>
      <w:b/>
      <w:bCs/>
      <w:sz w:val="22"/>
      <w:szCs w:val="22"/>
    </w:rPr>
  </w:style>
  <w:style w:type="paragraph" w:customStyle="1" w:styleId="ListAlpha2">
    <w:name w:val="List Alpha 2"/>
    <w:basedOn w:val="a7"/>
    <w:next w:val="2c"/>
    <w:uiPriority w:val="99"/>
    <w:rsid w:val="008C727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7"/>
    <w:next w:val="affa"/>
    <w:uiPriority w:val="99"/>
    <w:rsid w:val="008C7278"/>
    <w:pPr>
      <w:numPr>
        <w:ilvl w:val="2"/>
        <w:numId w:val="39"/>
      </w:numPr>
      <w:tabs>
        <w:tab w:val="left" w:pos="22"/>
      </w:tabs>
      <w:spacing w:after="200" w:line="288" w:lineRule="auto"/>
      <w:jc w:val="both"/>
    </w:pPr>
    <w:rPr>
      <w:rFonts w:eastAsia="MS Mincho"/>
      <w:sz w:val="22"/>
      <w:szCs w:val="22"/>
      <w:lang w:val="en-GB" w:eastAsia="zh-CN"/>
    </w:rPr>
  </w:style>
  <w:style w:type="paragraph" w:customStyle="1" w:styleId="Norm">
    <w:name w:val="Norm"/>
    <w:basedOn w:val="a7"/>
    <w:uiPriority w:val="99"/>
    <w:rsid w:val="008C7278"/>
    <w:pPr>
      <w:widowControl w:val="0"/>
      <w:spacing w:before="240"/>
      <w:jc w:val="both"/>
    </w:pPr>
    <w:rPr>
      <w:rFonts w:ascii="NTHelvetica/Cyrillic" w:eastAsia="MS Mincho" w:hAnsi="NTHelvetica/Cyrillic" w:cs="NTHelvetica/Cyrillic"/>
      <w:sz w:val="22"/>
      <w:szCs w:val="22"/>
      <w:lang w:val="en-GB" w:eastAsia="zh-CN"/>
    </w:rPr>
  </w:style>
  <w:style w:type="numbering" w:customStyle="1" w:styleId="1111111">
    <w:name w:val="1 / 1.1 / 1.1.11"/>
    <w:basedOn w:val="aa"/>
    <w:next w:val="111111"/>
    <w:unhideWhenUsed/>
    <w:rsid w:val="008C7278"/>
    <w:pPr>
      <w:numPr>
        <w:numId w:val="27"/>
      </w:numPr>
    </w:pPr>
  </w:style>
  <w:style w:type="paragraph" w:customStyle="1" w:styleId="xl60">
    <w:name w:val="xl60"/>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7"/>
    <w:rsid w:val="008C7278"/>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7"/>
    <w:rsid w:val="008C7278"/>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7"/>
    <w:rsid w:val="008C727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7"/>
    <w:rsid w:val="008C727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7"/>
    <w:rsid w:val="008C727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7"/>
    <w:rsid w:val="008C727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7"/>
    <w:rsid w:val="008C72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7"/>
    <w:rsid w:val="008C7278"/>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7"/>
    <w:rsid w:val="008C7278"/>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7"/>
    <w:rsid w:val="008C7278"/>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66220137">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n.ishmae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o.glushhenko@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2.xml"/><Relationship Id="rId58"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o.glushhenko@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57" Type="http://schemas.openxmlformats.org/officeDocument/2006/relationships/footer" Target="footer5.xml"/><Relationship Id="rId61"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footer" Target="footer1.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56" Type="http://schemas.openxmlformats.org/officeDocument/2006/relationships/footer" Target="footer4.xml"/><Relationship Id="rId8" Type="http://schemas.openxmlformats.org/officeDocument/2006/relationships/hyperlink" Target="http://www.bashtel.ru/" TargetMode="External"/><Relationship Id="rId51" Type="http://schemas.openxmlformats.org/officeDocument/2006/relationships/hyperlink" Target="mailto:n.ishmaev@bashtel.ru"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n.ishmae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59"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CB5FE-8194-4467-B433-A8147E916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67</Pages>
  <Words>23650</Words>
  <Characters>134806</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158140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24</cp:revision>
  <cp:lastPrinted>2017-08-17T10:12:00Z</cp:lastPrinted>
  <dcterms:created xsi:type="dcterms:W3CDTF">2017-06-07T07:37:00Z</dcterms:created>
  <dcterms:modified xsi:type="dcterms:W3CDTF">2017-08-17T10:13:00Z</dcterms:modified>
</cp:coreProperties>
</file>